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F4F799" w14:textId="62504466" w:rsidR="009F6BAC" w:rsidRDefault="00362E98">
      <w:pPr>
        <w:pStyle w:val="Heading1"/>
      </w:pPr>
      <w:r>
        <w:t>IT Helpdesk Portfolio – Case Study Report</w:t>
      </w:r>
    </w:p>
    <w:p w14:paraId="20CB570A" w14:textId="77777777" w:rsidR="009F6BAC" w:rsidRDefault="00362E98">
      <w:r>
        <w:t>Prepared by: Justin Asamoah</w:t>
      </w:r>
    </w:p>
    <w:p w14:paraId="1B0B97B5" w14:textId="77777777" w:rsidR="00FE627F" w:rsidRPr="00FE627F" w:rsidRDefault="00FE627F" w:rsidP="00FE627F">
      <w:pPr>
        <w:spacing w:after="0" w:line="240" w:lineRule="auto"/>
        <w:rPr>
          <w:rFonts w:ascii="Cambria" w:eastAsia="Times New Roman" w:hAnsi="Cambria" w:cs="Times New Roman"/>
          <w:szCs w:val="24"/>
          <w:lang w:val="en-GB"/>
        </w:rPr>
      </w:pPr>
      <w:r w:rsidRPr="00FE627F">
        <w:rPr>
          <w:rFonts w:ascii="Cambria" w:eastAsia="Times New Roman" w:hAnsi="Cambria" w:cs="Times New Roman"/>
          <w:szCs w:val="24"/>
          <w:lang w:val="en-GB"/>
        </w:rPr>
        <w:t>This report contains a collection of resolved IT support tickets, demonstrating troubleshooting, documentation, and resolution skills relevant to IT Helpdesk and Administrator roles.</w:t>
      </w:r>
    </w:p>
    <w:p w14:paraId="56EBFC5C" w14:textId="77777777" w:rsidR="00A26628" w:rsidRDefault="00A26628" w:rsidP="00A26628">
      <w:pPr>
        <w:pStyle w:val="Heading2"/>
      </w:pPr>
      <w:r>
        <w:rPr>
          <w:rStyle w:val="Strong"/>
          <w:b/>
          <w:bCs/>
        </w:rPr>
        <w:t>Introduction</w:t>
      </w:r>
    </w:p>
    <w:p w14:paraId="363D3E66" w14:textId="77777777" w:rsidR="00A26628" w:rsidRPr="005B1938" w:rsidRDefault="00A26628" w:rsidP="00A26628">
      <w:pPr>
        <w:pStyle w:val="NormalWeb"/>
        <w:rPr>
          <w:rFonts w:ascii="Cambria" w:hAnsi="Cambria"/>
          <w:sz w:val="22"/>
          <w:szCs w:val="22"/>
        </w:rPr>
      </w:pPr>
      <w:r w:rsidRPr="005B1938">
        <w:rPr>
          <w:rFonts w:ascii="Cambria" w:hAnsi="Cambria"/>
          <w:sz w:val="22"/>
          <w:szCs w:val="22"/>
        </w:rPr>
        <w:t>This portfolio has been developed to demonstrate my practical skills in IT support and helpdesk operations.</w:t>
      </w:r>
      <w:r w:rsidRPr="005B1938">
        <w:rPr>
          <w:rFonts w:ascii="Cambria" w:hAnsi="Cambria"/>
          <w:sz w:val="22"/>
          <w:szCs w:val="22"/>
        </w:rPr>
        <w:br/>
        <w:t>It simulates real-world scenarios using a ticketing system (Spiceworks) to log, track, and resolve issues.</w:t>
      </w:r>
    </w:p>
    <w:p w14:paraId="668F94E3" w14:textId="77777777" w:rsidR="00A26628" w:rsidRPr="005B1938" w:rsidRDefault="00A26628" w:rsidP="00A26628">
      <w:pPr>
        <w:pStyle w:val="NormalWeb"/>
        <w:rPr>
          <w:rFonts w:ascii="Cambria" w:hAnsi="Cambria"/>
          <w:sz w:val="22"/>
          <w:szCs w:val="22"/>
        </w:rPr>
      </w:pPr>
      <w:r w:rsidRPr="005B1938">
        <w:rPr>
          <w:rFonts w:ascii="Cambria" w:hAnsi="Cambria"/>
          <w:sz w:val="22"/>
          <w:szCs w:val="22"/>
        </w:rPr>
        <w:t>Each case study highlights:</w:t>
      </w:r>
    </w:p>
    <w:p w14:paraId="2D4FAD65" w14:textId="77777777" w:rsidR="00A26628" w:rsidRPr="005B1938" w:rsidRDefault="00A26628" w:rsidP="00A26628">
      <w:pPr>
        <w:pStyle w:val="NormalWeb"/>
        <w:numPr>
          <w:ilvl w:val="0"/>
          <w:numId w:val="10"/>
        </w:numPr>
        <w:rPr>
          <w:rFonts w:ascii="Cambria" w:hAnsi="Cambria"/>
          <w:sz w:val="22"/>
          <w:szCs w:val="22"/>
        </w:rPr>
      </w:pPr>
      <w:r w:rsidRPr="005B1938">
        <w:rPr>
          <w:rFonts w:ascii="Cambria" w:hAnsi="Cambria"/>
          <w:sz w:val="22"/>
          <w:szCs w:val="22"/>
        </w:rPr>
        <w:t>Problem analysis and troubleshooting approach.</w:t>
      </w:r>
    </w:p>
    <w:p w14:paraId="64BBC8DE" w14:textId="77777777" w:rsidR="00A26628" w:rsidRPr="005B1938" w:rsidRDefault="00A26628" w:rsidP="00A26628">
      <w:pPr>
        <w:pStyle w:val="NormalWeb"/>
        <w:numPr>
          <w:ilvl w:val="0"/>
          <w:numId w:val="10"/>
        </w:numPr>
        <w:rPr>
          <w:rFonts w:ascii="Cambria" w:hAnsi="Cambria"/>
          <w:sz w:val="22"/>
          <w:szCs w:val="22"/>
        </w:rPr>
      </w:pPr>
      <w:r w:rsidRPr="005B1938">
        <w:rPr>
          <w:rFonts w:ascii="Cambria" w:hAnsi="Cambria"/>
          <w:sz w:val="22"/>
          <w:szCs w:val="22"/>
        </w:rPr>
        <w:t>Clear documentation of steps taken.</w:t>
      </w:r>
    </w:p>
    <w:p w14:paraId="1315C9F0" w14:textId="77777777" w:rsidR="00A26628" w:rsidRPr="005B1938" w:rsidRDefault="00A26628" w:rsidP="00A26628">
      <w:pPr>
        <w:pStyle w:val="NormalWeb"/>
        <w:numPr>
          <w:ilvl w:val="0"/>
          <w:numId w:val="10"/>
        </w:numPr>
        <w:rPr>
          <w:rFonts w:ascii="Cambria" w:hAnsi="Cambria"/>
          <w:sz w:val="22"/>
          <w:szCs w:val="22"/>
        </w:rPr>
      </w:pPr>
      <w:r w:rsidRPr="005B1938">
        <w:rPr>
          <w:rFonts w:ascii="Cambria" w:hAnsi="Cambria"/>
          <w:sz w:val="22"/>
          <w:szCs w:val="22"/>
        </w:rPr>
        <w:t>Use of evidence (screenshots, logs).</w:t>
      </w:r>
    </w:p>
    <w:p w14:paraId="45F0B522" w14:textId="77777777" w:rsidR="00A26628" w:rsidRPr="005B1938" w:rsidRDefault="00A26628" w:rsidP="00A26628">
      <w:pPr>
        <w:pStyle w:val="NormalWeb"/>
        <w:numPr>
          <w:ilvl w:val="0"/>
          <w:numId w:val="10"/>
        </w:numPr>
        <w:rPr>
          <w:rFonts w:ascii="Cambria" w:hAnsi="Cambria"/>
          <w:sz w:val="22"/>
          <w:szCs w:val="22"/>
        </w:rPr>
      </w:pPr>
      <w:r w:rsidRPr="005B1938">
        <w:rPr>
          <w:rFonts w:ascii="Cambria" w:hAnsi="Cambria"/>
          <w:sz w:val="22"/>
          <w:szCs w:val="22"/>
        </w:rPr>
        <w:t>Final resolution and user outcome.</w:t>
      </w:r>
    </w:p>
    <w:p w14:paraId="7EFD50CC" w14:textId="7B8AEC0B" w:rsidR="00A26628" w:rsidRPr="005B1938" w:rsidRDefault="00A26628" w:rsidP="005B1938">
      <w:pPr>
        <w:pStyle w:val="NormalWeb"/>
        <w:rPr>
          <w:rFonts w:ascii="Cambria" w:hAnsi="Cambria"/>
          <w:sz w:val="22"/>
          <w:szCs w:val="22"/>
        </w:rPr>
      </w:pPr>
      <w:r w:rsidRPr="005B1938">
        <w:rPr>
          <w:rFonts w:ascii="Cambria" w:hAnsi="Cambria"/>
          <w:sz w:val="22"/>
          <w:szCs w:val="22"/>
        </w:rPr>
        <w:t>The tickets included cover a range of issues across hardware, software, networking, and account administration, reflecting the scope of responsibilities in a typical IT Helpdesk role.</w:t>
      </w:r>
    </w:p>
    <w:p w14:paraId="1175C250" w14:textId="1197E5C2" w:rsidR="009F6BAC" w:rsidRDefault="00362E98">
      <w:pPr>
        <w:pStyle w:val="Heading1"/>
      </w:pPr>
      <w:r>
        <w:t>Ticket #</w:t>
      </w:r>
      <w:r w:rsidR="001C471A">
        <w:t>3</w:t>
      </w:r>
      <w:r>
        <w:t xml:space="preserve"> – Laptop not powering on</w:t>
      </w:r>
    </w:p>
    <w:p w14:paraId="6DAC2238" w14:textId="2E8CC750" w:rsidR="009F6BAC" w:rsidRDefault="00362E98">
      <w:pPr>
        <w:pStyle w:val="Heading2"/>
      </w:pPr>
      <w:r>
        <w:t>Ticket Summary</w:t>
      </w:r>
    </w:p>
    <w:p w14:paraId="7FA9B028" w14:textId="1B34B8B8" w:rsidR="009F6BAC" w:rsidRDefault="00362E98">
      <w:r>
        <w:t>• User: John Smith</w:t>
      </w:r>
      <w:r>
        <w:br/>
        <w:t>• Category: Hardware</w:t>
      </w:r>
      <w:r>
        <w:br/>
        <w:t>• Priority: High</w:t>
      </w:r>
      <w:r>
        <w:br/>
        <w:t>• Status: Closed</w:t>
      </w:r>
    </w:p>
    <w:p w14:paraId="2BD7EB70" w14:textId="35B18509" w:rsidR="009F6BAC" w:rsidRDefault="00362E98">
      <w:pPr>
        <w:pStyle w:val="Heading2"/>
      </w:pPr>
      <w:r>
        <w:t>Issue Description</w:t>
      </w:r>
    </w:p>
    <w:p w14:paraId="156FF9BD" w14:textId="3B459D27" w:rsidR="009F6BAC" w:rsidRDefault="00362E98">
      <w:r>
        <w:t>User reports device won’t boot. No fan noise, no lights. Tried power button reset with no success.</w:t>
      </w:r>
    </w:p>
    <w:p w14:paraId="03CC772B" w14:textId="64918FE6" w:rsidR="009F6BAC" w:rsidRDefault="00362E98">
      <w:pPr>
        <w:pStyle w:val="Heading2"/>
      </w:pPr>
      <w:r>
        <w:t>Actions Taken</w:t>
      </w:r>
    </w:p>
    <w:p w14:paraId="5604663D" w14:textId="79ABD27A" w:rsidR="009F6BAC" w:rsidRDefault="00362E98">
      <w:r>
        <w:t>- Verified power adapter and outlet working correctly.</w:t>
      </w:r>
    </w:p>
    <w:p w14:paraId="01D32627" w14:textId="2A221883" w:rsidR="009F6BAC" w:rsidRDefault="00362E98">
      <w:r>
        <w:t>- Performed hard reset (power button 30s).</w:t>
      </w:r>
    </w:p>
    <w:p w14:paraId="1C6B608A" w14:textId="2EB21190" w:rsidR="009F6BAC" w:rsidRDefault="00362E98">
      <w:r>
        <w:t>- No response – issued spare laptop.</w:t>
      </w:r>
    </w:p>
    <w:p w14:paraId="5E6354B7" w14:textId="6BB140BF" w:rsidR="009F6BAC" w:rsidRDefault="00362E98">
      <w:r>
        <w:t>- Logged faulty device for repair/replacement.</w:t>
      </w:r>
    </w:p>
    <w:p w14:paraId="23B5E55F" w14:textId="6A6E2527" w:rsidR="009F6BAC" w:rsidRDefault="00362E98">
      <w:pPr>
        <w:pStyle w:val="Heading2"/>
      </w:pPr>
      <w:r>
        <w:lastRenderedPageBreak/>
        <w:t>Resolution</w:t>
      </w:r>
    </w:p>
    <w:p w14:paraId="142D2EC7" w14:textId="788967E8" w:rsidR="009F6BAC" w:rsidRDefault="00362E98">
      <w:r>
        <w:t>User operational with replacement device. Faulty laptop sent for repair.</w:t>
      </w:r>
    </w:p>
    <w:p w14:paraId="246843CA" w14:textId="3133753E" w:rsidR="009F6BAC" w:rsidRDefault="00362E98">
      <w:pPr>
        <w:pStyle w:val="Heading2"/>
      </w:pPr>
      <w:r>
        <w:t>Outcome</w:t>
      </w:r>
    </w:p>
    <w:p w14:paraId="79EAE7C2" w14:textId="5C2A9274" w:rsidR="005B1938" w:rsidRDefault="00916187">
      <w:r>
        <w:rPr>
          <w:noProof/>
        </w:rPr>
        <w:drawing>
          <wp:anchor distT="0" distB="0" distL="114300" distR="114300" simplePos="0" relativeHeight="251658240" behindDoc="1" locked="0" layoutInCell="1" allowOverlap="1" wp14:anchorId="2323976E" wp14:editId="7E9F9F49">
            <wp:simplePos x="0" y="0"/>
            <wp:positionH relativeFrom="column">
              <wp:posOffset>-105911</wp:posOffset>
            </wp:positionH>
            <wp:positionV relativeFrom="page">
              <wp:posOffset>5774690</wp:posOffset>
            </wp:positionV>
            <wp:extent cx="5635625" cy="3430905"/>
            <wp:effectExtent l="0" t="0" r="3175" b="0"/>
            <wp:wrapTight wrapText="bothSides">
              <wp:wrapPolygon edited="0">
                <wp:start x="0" y="0"/>
                <wp:lineTo x="0" y="21508"/>
                <wp:lineTo x="21563" y="21508"/>
                <wp:lineTo x="21563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5-09-29 at 04.27.18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356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E057AE5" wp14:editId="11DB91CF">
            <wp:simplePos x="0" y="0"/>
            <wp:positionH relativeFrom="column">
              <wp:posOffset>-143409</wp:posOffset>
            </wp:positionH>
            <wp:positionV relativeFrom="paragraph">
              <wp:posOffset>375285</wp:posOffset>
            </wp:positionV>
            <wp:extent cx="5670550" cy="3452495"/>
            <wp:effectExtent l="0" t="0" r="6350" b="1905"/>
            <wp:wrapTight wrapText="bothSides">
              <wp:wrapPolygon edited="0">
                <wp:start x="0" y="0"/>
                <wp:lineTo x="0" y="21532"/>
                <wp:lineTo x="21576" y="21532"/>
                <wp:lineTo x="21576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ptop_no_power.png"/>
                    <pic:cNvPicPr/>
                  </pic:nvPicPr>
                  <pic:blipFill rotWithShape="1">
                    <a:blip r:embed="rId7"/>
                    <a:srcRect l="8333" t="13889" r="8114" b="14474"/>
                    <a:stretch/>
                  </pic:blipFill>
                  <pic:spPr bwMode="auto">
                    <a:xfrm>
                      <a:off x="0" y="0"/>
                      <a:ext cx="5670550" cy="3452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E98">
        <w:t>Issue resolved. Ticket closed successfully.</w:t>
      </w:r>
      <w:bookmarkStart w:id="0" w:name="_GoBack"/>
      <w:bookmarkEnd w:id="0"/>
    </w:p>
    <w:p w14:paraId="5B2CD424" w14:textId="447D5639" w:rsidR="009F6BAC" w:rsidRDefault="00362E98">
      <w:pPr>
        <w:pStyle w:val="Heading1"/>
      </w:pPr>
      <w:r>
        <w:lastRenderedPageBreak/>
        <w:t>Ticket #</w:t>
      </w:r>
      <w:r w:rsidR="001C471A">
        <w:t>4</w:t>
      </w:r>
      <w:r>
        <w:t xml:space="preserve"> – Outlook not syncing with O365</w:t>
      </w:r>
    </w:p>
    <w:p w14:paraId="61D36203" w14:textId="1ED1DDF4" w:rsidR="009F6BAC" w:rsidRDefault="00362E98">
      <w:pPr>
        <w:pStyle w:val="Heading2"/>
      </w:pPr>
      <w:r>
        <w:t>Ticket Summary</w:t>
      </w:r>
    </w:p>
    <w:p w14:paraId="0563ED60" w14:textId="72E0E1BC" w:rsidR="009F6BAC" w:rsidRDefault="00362E98">
      <w:r>
        <w:t>• User: Jane Doe</w:t>
      </w:r>
      <w:r>
        <w:br/>
        <w:t>• Category: O365 / Software</w:t>
      </w:r>
      <w:r>
        <w:br/>
        <w:t>• Priority: Medium</w:t>
      </w:r>
      <w:r>
        <w:br/>
        <w:t>• Status: Closed</w:t>
      </w:r>
    </w:p>
    <w:p w14:paraId="65963F02" w14:textId="4FFA6885" w:rsidR="009F6BAC" w:rsidRDefault="00362E98">
      <w:pPr>
        <w:pStyle w:val="Heading2"/>
      </w:pPr>
      <w:r>
        <w:t>Issue Description</w:t>
      </w:r>
    </w:p>
    <w:p w14:paraId="4FFC2656" w14:textId="77777777" w:rsidR="009F6BAC" w:rsidRDefault="00362E98">
      <w:r>
        <w:t>User’s Outlook inbox is not updating. Restarted app, but emails only appear in webmail.</w:t>
      </w:r>
    </w:p>
    <w:p w14:paraId="17579FB0" w14:textId="77777777" w:rsidR="009F6BAC" w:rsidRDefault="00362E98">
      <w:pPr>
        <w:pStyle w:val="Heading2"/>
      </w:pPr>
      <w:r>
        <w:t>Actions Taken</w:t>
      </w:r>
    </w:p>
    <w:p w14:paraId="1795F2BD" w14:textId="77777777" w:rsidR="009F6BAC" w:rsidRDefault="00362E98">
      <w:r>
        <w:t>- Confirmed user could access email via O365 webmail.</w:t>
      </w:r>
    </w:p>
    <w:p w14:paraId="6E8E014B" w14:textId="326CC405" w:rsidR="009F6BAC" w:rsidRDefault="00362E98">
      <w:r>
        <w:t>- Cleared cached credentials in Windows Credential Manager.</w:t>
      </w:r>
    </w:p>
    <w:p w14:paraId="58D482C5" w14:textId="77777777" w:rsidR="009F6BAC" w:rsidRDefault="00362E98">
      <w:r>
        <w:t>- Recreated Outlook profile.</w:t>
      </w:r>
    </w:p>
    <w:p w14:paraId="6BA9A864" w14:textId="77777777" w:rsidR="009F6BAC" w:rsidRDefault="00362E98">
      <w:r>
        <w:t>- Forced manual sync and tested email send/receive.</w:t>
      </w:r>
    </w:p>
    <w:p w14:paraId="66ADE296" w14:textId="77777777" w:rsidR="009F6BAC" w:rsidRDefault="00362E98">
      <w:pPr>
        <w:pStyle w:val="Heading2"/>
      </w:pPr>
      <w:r>
        <w:t>Resolution</w:t>
      </w:r>
    </w:p>
    <w:p w14:paraId="37DA81D0" w14:textId="77777777" w:rsidR="009F6BAC" w:rsidRDefault="00362E98">
      <w:r>
        <w:t>Outlook desktop client re-synced successfully.</w:t>
      </w:r>
    </w:p>
    <w:p w14:paraId="54B2E2ED" w14:textId="3B871D25" w:rsidR="009F6BAC" w:rsidRDefault="00362E98">
      <w:pPr>
        <w:pStyle w:val="Heading2"/>
      </w:pPr>
      <w:r>
        <w:t>Outcome</w:t>
      </w:r>
    </w:p>
    <w:p w14:paraId="6DB87A2F" w14:textId="3D9D9D72" w:rsidR="009F6BAC" w:rsidRDefault="00362E98">
      <w:r>
        <w:t>User confirmed issue resolved. Ticket closed.</w:t>
      </w:r>
    </w:p>
    <w:p w14:paraId="59343FFA" w14:textId="62AE02BE" w:rsidR="009F6BAC" w:rsidRDefault="005B1938">
      <w:r>
        <w:rPr>
          <w:noProof/>
        </w:rPr>
        <w:drawing>
          <wp:anchor distT="0" distB="0" distL="114300" distR="114300" simplePos="0" relativeHeight="251661312" behindDoc="1" locked="0" layoutInCell="1" allowOverlap="1" wp14:anchorId="5FD90299" wp14:editId="0CB55D9B">
            <wp:simplePos x="0" y="0"/>
            <wp:positionH relativeFrom="column">
              <wp:posOffset>558800</wp:posOffset>
            </wp:positionH>
            <wp:positionV relativeFrom="paragraph">
              <wp:posOffset>34925</wp:posOffset>
            </wp:positionV>
            <wp:extent cx="4272280" cy="2281555"/>
            <wp:effectExtent l="0" t="0" r="0" b="4445"/>
            <wp:wrapTight wrapText="bothSides">
              <wp:wrapPolygon edited="0">
                <wp:start x="0" y="0"/>
                <wp:lineTo x="0" y="21522"/>
                <wp:lineTo x="21510" y="21522"/>
                <wp:lineTo x="2151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utlook_sync_error.png"/>
                    <pic:cNvPicPr/>
                  </pic:nvPicPr>
                  <pic:blipFill rotWithShape="1">
                    <a:blip r:embed="rId8"/>
                    <a:srcRect l="8332" t="13502" r="8334" b="13967"/>
                    <a:stretch/>
                  </pic:blipFill>
                  <pic:spPr bwMode="auto">
                    <a:xfrm>
                      <a:off x="0" y="0"/>
                      <a:ext cx="4272280" cy="2281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20ADE98E" wp14:editId="3E8C1CC2">
            <wp:simplePos x="0" y="0"/>
            <wp:positionH relativeFrom="column">
              <wp:posOffset>560705</wp:posOffset>
            </wp:positionH>
            <wp:positionV relativeFrom="page">
              <wp:posOffset>7849870</wp:posOffset>
            </wp:positionV>
            <wp:extent cx="4272280" cy="2141220"/>
            <wp:effectExtent l="0" t="0" r="0" b="5080"/>
            <wp:wrapTight wrapText="bothSides">
              <wp:wrapPolygon edited="0">
                <wp:start x="0" y="0"/>
                <wp:lineTo x="0" y="21523"/>
                <wp:lineTo x="21510" y="21523"/>
                <wp:lineTo x="21510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9-29 at 04.28.0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228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E98">
        <w:br w:type="page"/>
      </w:r>
    </w:p>
    <w:p w14:paraId="44875108" w14:textId="211233B2" w:rsidR="009F6BAC" w:rsidRDefault="00362E98">
      <w:pPr>
        <w:pStyle w:val="Heading1"/>
      </w:pPr>
      <w:r>
        <w:lastRenderedPageBreak/>
        <w:t>Ticket #</w:t>
      </w:r>
      <w:r w:rsidR="001C471A">
        <w:t>5</w:t>
      </w:r>
      <w:r>
        <w:t xml:space="preserve"> – Wi-Fi disconnects every 5 minutes</w:t>
      </w:r>
    </w:p>
    <w:p w14:paraId="163C7960" w14:textId="77777777" w:rsidR="009F6BAC" w:rsidRDefault="00362E98">
      <w:pPr>
        <w:pStyle w:val="Heading2"/>
      </w:pPr>
      <w:r>
        <w:t>Ticket Summary</w:t>
      </w:r>
    </w:p>
    <w:p w14:paraId="290906B5" w14:textId="77777777" w:rsidR="009F6BAC" w:rsidRDefault="00362E98">
      <w:r>
        <w:t>• User: Michael Lee (Sales)</w:t>
      </w:r>
      <w:r>
        <w:br/>
        <w:t>• Category: Network</w:t>
      </w:r>
      <w:r>
        <w:br/>
        <w:t>• Priority: High</w:t>
      </w:r>
      <w:r>
        <w:br/>
        <w:t>• Status: Closed</w:t>
      </w:r>
    </w:p>
    <w:p w14:paraId="5A531562" w14:textId="77777777" w:rsidR="009F6BAC" w:rsidRDefault="00362E98">
      <w:pPr>
        <w:pStyle w:val="Heading2"/>
      </w:pPr>
      <w:r>
        <w:t>Issue Description</w:t>
      </w:r>
    </w:p>
    <w:p w14:paraId="40684351" w14:textId="77777777" w:rsidR="009F6BAC" w:rsidRDefault="00362E98">
      <w:r>
        <w:t>User complains of unstable Wi-Fi connection in meeting room. Drops video calls.</w:t>
      </w:r>
    </w:p>
    <w:p w14:paraId="7AEB57C8" w14:textId="77777777" w:rsidR="009F6BAC" w:rsidRDefault="00362E98">
      <w:pPr>
        <w:pStyle w:val="Heading2"/>
      </w:pPr>
      <w:r>
        <w:t>Actions Taken</w:t>
      </w:r>
    </w:p>
    <w:p w14:paraId="3193A04C" w14:textId="77777777" w:rsidR="009F6BAC" w:rsidRDefault="00362E98">
      <w:r>
        <w:t>- Tested Wi-Fi in meeting room – confirmed intermittent drops.</w:t>
      </w:r>
    </w:p>
    <w:p w14:paraId="07795B34" w14:textId="77777777" w:rsidR="009F6BAC" w:rsidRDefault="00362E98">
      <w:r>
        <w:t>- Checked router logs for errors.</w:t>
      </w:r>
    </w:p>
    <w:p w14:paraId="55AC9A54" w14:textId="77777777" w:rsidR="009F6BAC" w:rsidRDefault="00362E98">
      <w:r>
        <w:t>- Updated wireless adapter driver on affected device.</w:t>
      </w:r>
    </w:p>
    <w:p w14:paraId="59A96A72" w14:textId="77777777" w:rsidR="009F6BAC" w:rsidRDefault="00362E98">
      <w:r>
        <w:t>- Moved user to stable 5GHz band.</w:t>
      </w:r>
    </w:p>
    <w:p w14:paraId="536580C3" w14:textId="77777777" w:rsidR="009F6BAC" w:rsidRDefault="00362E98">
      <w:pPr>
        <w:pStyle w:val="Heading2"/>
      </w:pPr>
      <w:r>
        <w:t>Resolution</w:t>
      </w:r>
    </w:p>
    <w:p w14:paraId="7809A183" w14:textId="77777777" w:rsidR="009F6BAC" w:rsidRDefault="00362E98">
      <w:r>
        <w:t>Signal stabilised and video call tested successfully without drops.</w:t>
      </w:r>
    </w:p>
    <w:p w14:paraId="24861547" w14:textId="13329247" w:rsidR="009F6BAC" w:rsidRDefault="00362E98">
      <w:pPr>
        <w:pStyle w:val="Heading2"/>
      </w:pPr>
      <w:r>
        <w:t>Outcome</w:t>
      </w:r>
    </w:p>
    <w:p w14:paraId="46EB13D8" w14:textId="1622573B" w:rsidR="009F6BAC" w:rsidRDefault="005B1938">
      <w:r>
        <w:rPr>
          <w:noProof/>
        </w:rPr>
        <w:drawing>
          <wp:anchor distT="0" distB="0" distL="114300" distR="114300" simplePos="0" relativeHeight="251662336" behindDoc="1" locked="0" layoutInCell="1" allowOverlap="1" wp14:anchorId="4354E3D2" wp14:editId="37591BAF">
            <wp:simplePos x="0" y="0"/>
            <wp:positionH relativeFrom="column">
              <wp:posOffset>407402</wp:posOffset>
            </wp:positionH>
            <wp:positionV relativeFrom="page">
              <wp:posOffset>5430520</wp:posOffset>
            </wp:positionV>
            <wp:extent cx="4542790" cy="2286000"/>
            <wp:effectExtent l="0" t="0" r="3810" b="0"/>
            <wp:wrapTight wrapText="bothSides">
              <wp:wrapPolygon edited="0">
                <wp:start x="0" y="0"/>
                <wp:lineTo x="0" y="21480"/>
                <wp:lineTo x="21558" y="21480"/>
                <wp:lineTo x="21558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ifi_disconnect.png"/>
                    <pic:cNvPicPr/>
                  </pic:nvPicPr>
                  <pic:blipFill rotWithShape="1">
                    <a:blip r:embed="rId10"/>
                    <a:srcRect l="7870" t="13503" r="8102" b="13580"/>
                    <a:stretch/>
                  </pic:blipFill>
                  <pic:spPr bwMode="auto">
                    <a:xfrm>
                      <a:off x="0" y="0"/>
                      <a:ext cx="454279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E98">
        <w:t>Escalated issue to network team for monitoring. User confirmed resolution.</w:t>
      </w:r>
    </w:p>
    <w:p w14:paraId="43651125" w14:textId="091523D9" w:rsidR="009F6BAC" w:rsidRDefault="005B1938">
      <w:r>
        <w:rPr>
          <w:noProof/>
        </w:rPr>
        <w:drawing>
          <wp:anchor distT="0" distB="0" distL="114300" distR="114300" simplePos="0" relativeHeight="251663360" behindDoc="1" locked="0" layoutInCell="1" allowOverlap="1" wp14:anchorId="682076B1" wp14:editId="1CA54E25">
            <wp:simplePos x="0" y="0"/>
            <wp:positionH relativeFrom="column">
              <wp:posOffset>421005</wp:posOffset>
            </wp:positionH>
            <wp:positionV relativeFrom="page">
              <wp:posOffset>7708432</wp:posOffset>
            </wp:positionV>
            <wp:extent cx="4523740" cy="2286000"/>
            <wp:effectExtent l="0" t="0" r="0" b="0"/>
            <wp:wrapTight wrapText="bothSides">
              <wp:wrapPolygon edited="0">
                <wp:start x="0" y="0"/>
                <wp:lineTo x="0" y="21480"/>
                <wp:lineTo x="21527" y="21480"/>
                <wp:lineTo x="21527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5-09-29 at 04.28.2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E98">
        <w:br w:type="page"/>
      </w:r>
    </w:p>
    <w:p w14:paraId="174FA3D1" w14:textId="451B1B8B" w:rsidR="009F6BAC" w:rsidRDefault="00362E98">
      <w:pPr>
        <w:pStyle w:val="Heading1"/>
      </w:pPr>
      <w:r>
        <w:lastRenderedPageBreak/>
        <w:t>Ticket #</w:t>
      </w:r>
      <w:r w:rsidR="001C471A">
        <w:t>6</w:t>
      </w:r>
      <w:r>
        <w:t xml:space="preserve"> – Shared printer unavailable</w:t>
      </w:r>
    </w:p>
    <w:p w14:paraId="654C4790" w14:textId="77777777" w:rsidR="009F6BAC" w:rsidRDefault="00362E98">
      <w:pPr>
        <w:pStyle w:val="Heading2"/>
      </w:pPr>
      <w:r>
        <w:t>Ticket Summary</w:t>
      </w:r>
    </w:p>
    <w:p w14:paraId="3A6259D2" w14:textId="77777777" w:rsidR="009F6BAC" w:rsidRDefault="00362E98">
      <w:r>
        <w:t>• User: John Smith (Finance)</w:t>
      </w:r>
      <w:r>
        <w:br/>
        <w:t>• Category: Hardware</w:t>
      </w:r>
      <w:r>
        <w:br/>
        <w:t>• Priority: Low</w:t>
      </w:r>
      <w:r>
        <w:br/>
        <w:t>• Status: Closed</w:t>
      </w:r>
    </w:p>
    <w:p w14:paraId="6A1CA674" w14:textId="77777777" w:rsidR="009F6BAC" w:rsidRDefault="00362E98">
      <w:pPr>
        <w:pStyle w:val="Heading2"/>
      </w:pPr>
      <w:r>
        <w:t>Issue Description</w:t>
      </w:r>
    </w:p>
    <w:p w14:paraId="682A8FD2" w14:textId="77777777" w:rsidR="009F6BAC" w:rsidRDefault="00362E98">
      <w:r>
        <w:t>User unable to print to shared printer. Device showing 'offline.'</w:t>
      </w:r>
    </w:p>
    <w:p w14:paraId="43DC69C5" w14:textId="77777777" w:rsidR="009F6BAC" w:rsidRDefault="00362E98">
      <w:pPr>
        <w:pStyle w:val="Heading2"/>
      </w:pPr>
      <w:r>
        <w:t>Actions Taken</w:t>
      </w:r>
    </w:p>
    <w:p w14:paraId="79D2756B" w14:textId="77777777" w:rsidR="009F6BAC" w:rsidRDefault="00362E98">
      <w:r>
        <w:t>- Verified printer powered on and connected to network.</w:t>
      </w:r>
    </w:p>
    <w:p w14:paraId="19EF7552" w14:textId="77777777" w:rsidR="009F6BAC" w:rsidRDefault="00362E98">
      <w:r>
        <w:t>- Restarted Print Spooler service on print server.</w:t>
      </w:r>
    </w:p>
    <w:p w14:paraId="1274908D" w14:textId="77777777" w:rsidR="009F6BAC" w:rsidRDefault="00362E98">
      <w:r>
        <w:t>- Re-added printer to affected system.</w:t>
      </w:r>
    </w:p>
    <w:p w14:paraId="1CDA28D2" w14:textId="77777777" w:rsidR="009F6BAC" w:rsidRDefault="00362E98">
      <w:r>
        <w:t>- Printed test page successfully.</w:t>
      </w:r>
    </w:p>
    <w:p w14:paraId="785CD195" w14:textId="77777777" w:rsidR="009F6BAC" w:rsidRDefault="00362E98">
      <w:pPr>
        <w:pStyle w:val="Heading2"/>
      </w:pPr>
      <w:r>
        <w:t>Resolution</w:t>
      </w:r>
    </w:p>
    <w:p w14:paraId="1BE14468" w14:textId="77777777" w:rsidR="009F6BAC" w:rsidRDefault="00362E98">
      <w:r>
        <w:t>Printer now available and functional.</w:t>
      </w:r>
    </w:p>
    <w:p w14:paraId="2C0A0640" w14:textId="77777777" w:rsidR="009F6BAC" w:rsidRDefault="00362E98">
      <w:pPr>
        <w:pStyle w:val="Heading2"/>
      </w:pPr>
      <w:r>
        <w:t>Outcome</w:t>
      </w:r>
    </w:p>
    <w:p w14:paraId="179E8F22" w14:textId="6DC366C6" w:rsidR="009F6BAC" w:rsidRDefault="005B1938">
      <w:r>
        <w:rPr>
          <w:noProof/>
        </w:rPr>
        <w:drawing>
          <wp:anchor distT="0" distB="0" distL="114300" distR="114300" simplePos="0" relativeHeight="251665408" behindDoc="1" locked="0" layoutInCell="1" allowOverlap="1" wp14:anchorId="62F08FBD" wp14:editId="2671DC43">
            <wp:simplePos x="0" y="0"/>
            <wp:positionH relativeFrom="column">
              <wp:posOffset>647065</wp:posOffset>
            </wp:positionH>
            <wp:positionV relativeFrom="page">
              <wp:posOffset>5515726</wp:posOffset>
            </wp:positionV>
            <wp:extent cx="4378960" cy="2269490"/>
            <wp:effectExtent l="0" t="0" r="2540" b="3810"/>
            <wp:wrapTight wrapText="bothSides">
              <wp:wrapPolygon edited="0">
                <wp:start x="0" y="0"/>
                <wp:lineTo x="0" y="21515"/>
                <wp:lineTo x="21550" y="21515"/>
                <wp:lineTo x="21550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rinter_offline.png"/>
                    <pic:cNvPicPr/>
                  </pic:nvPicPr>
                  <pic:blipFill rotWithShape="1">
                    <a:blip r:embed="rId12"/>
                    <a:srcRect l="8188" t="13648" r="8188" b="13742"/>
                    <a:stretch/>
                  </pic:blipFill>
                  <pic:spPr bwMode="auto">
                    <a:xfrm>
                      <a:off x="0" y="0"/>
                      <a:ext cx="4378960" cy="2269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E98">
        <w:t>Ticket closed successfully.</w:t>
      </w:r>
    </w:p>
    <w:p w14:paraId="38E5C293" w14:textId="49702189" w:rsidR="009F6BAC" w:rsidRDefault="005B1938">
      <w:r>
        <w:rPr>
          <w:noProof/>
        </w:rPr>
        <w:drawing>
          <wp:anchor distT="0" distB="0" distL="114300" distR="114300" simplePos="0" relativeHeight="251664384" behindDoc="1" locked="0" layoutInCell="1" allowOverlap="1" wp14:anchorId="3B2E193D" wp14:editId="668D9220">
            <wp:simplePos x="0" y="0"/>
            <wp:positionH relativeFrom="column">
              <wp:posOffset>652780</wp:posOffset>
            </wp:positionH>
            <wp:positionV relativeFrom="page">
              <wp:posOffset>7790065</wp:posOffset>
            </wp:positionV>
            <wp:extent cx="4378960" cy="2225675"/>
            <wp:effectExtent l="0" t="0" r="2540" b="0"/>
            <wp:wrapTight wrapText="bothSides">
              <wp:wrapPolygon edited="0">
                <wp:start x="0" y="0"/>
                <wp:lineTo x="0" y="21446"/>
                <wp:lineTo x="21550" y="21446"/>
                <wp:lineTo x="21550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9-29 at 04.29.08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2E98">
        <w:br w:type="page"/>
      </w:r>
    </w:p>
    <w:p w14:paraId="61665638" w14:textId="5F69E909" w:rsidR="009F6BAC" w:rsidRDefault="00362E98">
      <w:pPr>
        <w:pStyle w:val="Heading1"/>
      </w:pPr>
      <w:r>
        <w:lastRenderedPageBreak/>
        <w:t>Ticket #</w:t>
      </w:r>
      <w:r w:rsidR="001C471A">
        <w:t>7</w:t>
      </w:r>
      <w:r>
        <w:t xml:space="preserve"> – New starter account required</w:t>
      </w:r>
    </w:p>
    <w:p w14:paraId="2E0693DD" w14:textId="77777777" w:rsidR="009F6BAC" w:rsidRDefault="00362E98">
      <w:pPr>
        <w:pStyle w:val="Heading2"/>
      </w:pPr>
      <w:r>
        <w:t>Ticket Summary</w:t>
      </w:r>
    </w:p>
    <w:p w14:paraId="4D633FE1" w14:textId="77777777" w:rsidR="009F6BAC" w:rsidRDefault="00362E98">
      <w:r>
        <w:t>• User: Jane Doe (HR)</w:t>
      </w:r>
      <w:r>
        <w:br/>
        <w:t>• Category: User Accounts / Admin</w:t>
      </w:r>
      <w:r>
        <w:br/>
        <w:t>• Priority: Medium</w:t>
      </w:r>
      <w:r>
        <w:br/>
        <w:t>• Status: Closed</w:t>
      </w:r>
    </w:p>
    <w:p w14:paraId="73967639" w14:textId="77777777" w:rsidR="009F6BAC" w:rsidRDefault="00362E98">
      <w:pPr>
        <w:pStyle w:val="Heading2"/>
      </w:pPr>
      <w:r>
        <w:t>Issue Description</w:t>
      </w:r>
    </w:p>
    <w:p w14:paraId="6E426097" w14:textId="77777777" w:rsidR="009F6BAC" w:rsidRDefault="00362E98">
      <w:r>
        <w:t>HR requested account setup for new joiner requiring O365 license, Teams access, and SharePoint permissions.</w:t>
      </w:r>
    </w:p>
    <w:p w14:paraId="038072AD" w14:textId="77777777" w:rsidR="009F6BAC" w:rsidRDefault="00362E98">
      <w:pPr>
        <w:pStyle w:val="Heading2"/>
      </w:pPr>
      <w:r>
        <w:t>Actions Taken</w:t>
      </w:r>
    </w:p>
    <w:p w14:paraId="71BC0706" w14:textId="77777777" w:rsidR="009F6BAC" w:rsidRDefault="00362E98">
      <w:r>
        <w:t>- Created new user account in Microsoft Entra ID.</w:t>
      </w:r>
    </w:p>
    <w:p w14:paraId="55666983" w14:textId="77777777" w:rsidR="009F6BAC" w:rsidRDefault="00362E98">
      <w:r>
        <w:t>- Assigned O365 license.</w:t>
      </w:r>
    </w:p>
    <w:p w14:paraId="54EABC00" w14:textId="77777777" w:rsidR="009F6BAC" w:rsidRDefault="00362E98">
      <w:r>
        <w:t>- Configured Teams and SharePoint access.</w:t>
      </w:r>
    </w:p>
    <w:p w14:paraId="4C3B3E0A" w14:textId="77777777" w:rsidR="009F6BAC" w:rsidRDefault="00362E98">
      <w:r>
        <w:t>- Tested login and confirmed mailbox/Teams access.</w:t>
      </w:r>
    </w:p>
    <w:p w14:paraId="17C7F102" w14:textId="0659C19A" w:rsidR="009F6BAC" w:rsidRDefault="00362E98">
      <w:pPr>
        <w:pStyle w:val="Heading2"/>
      </w:pPr>
      <w:r>
        <w:t>Resolution</w:t>
      </w:r>
    </w:p>
    <w:p w14:paraId="6C75985D" w14:textId="77777777" w:rsidR="009F6BAC" w:rsidRDefault="00362E98">
      <w:r>
        <w:t>New starter fully onboarded with required access.</w:t>
      </w:r>
    </w:p>
    <w:p w14:paraId="7663224A" w14:textId="77777777" w:rsidR="009F6BAC" w:rsidRDefault="00362E98">
      <w:pPr>
        <w:pStyle w:val="Heading2"/>
      </w:pPr>
      <w:r>
        <w:t>Outcome</w:t>
      </w:r>
    </w:p>
    <w:p w14:paraId="575109A3" w14:textId="7B788F7E" w:rsidR="00FE627F" w:rsidRDefault="00362E98">
      <w:r>
        <w:t>Account documented. Ticket closed successfully.</w:t>
      </w:r>
    </w:p>
    <w:p w14:paraId="64C4AE91" w14:textId="5B25BE59" w:rsidR="00707403" w:rsidRDefault="0045798A">
      <w:r>
        <w:rPr>
          <w:noProof/>
        </w:rPr>
        <w:drawing>
          <wp:anchor distT="0" distB="0" distL="114300" distR="114300" simplePos="0" relativeHeight="251641344" behindDoc="1" locked="0" layoutInCell="1" allowOverlap="1" wp14:anchorId="2EF5F259" wp14:editId="72D38787">
            <wp:simplePos x="0" y="0"/>
            <wp:positionH relativeFrom="column">
              <wp:posOffset>-1034883</wp:posOffset>
            </wp:positionH>
            <wp:positionV relativeFrom="page">
              <wp:posOffset>6039485</wp:posOffset>
            </wp:positionV>
            <wp:extent cx="7546975" cy="3825875"/>
            <wp:effectExtent l="0" t="0" r="0" b="0"/>
            <wp:wrapTight wrapText="bothSides">
              <wp:wrapPolygon edited="0">
                <wp:start x="0" y="0"/>
                <wp:lineTo x="0" y="21510"/>
                <wp:lineTo x="21555" y="21510"/>
                <wp:lineTo x="21555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9-29 at 04.29.4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46975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90C25D" w14:textId="344242AE" w:rsidR="001B1D24" w:rsidRDefault="001B1D24" w:rsidP="00A03D1D">
      <w:pPr>
        <w:pStyle w:val="Heading1"/>
        <w:jc w:val="center"/>
        <w:rPr>
          <w:rStyle w:val="Strong"/>
          <w:b/>
          <w:bCs/>
          <w:u w:val="single"/>
        </w:rPr>
      </w:pPr>
      <w:r w:rsidRPr="0045798A">
        <w:rPr>
          <w:rStyle w:val="Strong"/>
          <w:b/>
          <w:bCs/>
          <w:u w:val="single"/>
        </w:rPr>
        <w:lastRenderedPageBreak/>
        <w:t xml:space="preserve">Automation &amp; </w:t>
      </w:r>
      <w:r w:rsidR="0045798A" w:rsidRPr="0045798A">
        <w:rPr>
          <w:rStyle w:val="Strong"/>
          <w:b/>
          <w:bCs/>
          <w:u w:val="single"/>
        </w:rPr>
        <w:t>Canned Responses</w:t>
      </w:r>
    </w:p>
    <w:p w14:paraId="4567B2CD" w14:textId="77777777" w:rsidR="0045798A" w:rsidRPr="0045798A" w:rsidRDefault="0045798A" w:rsidP="0045798A">
      <w:pPr>
        <w:pStyle w:val="NormalWeb"/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 xml:space="preserve">In addition to manual troubleshooting, I implemented </w:t>
      </w:r>
      <w:r w:rsidRPr="0045798A">
        <w:rPr>
          <w:rStyle w:val="Strong"/>
          <w:rFonts w:ascii="Cambria" w:hAnsi="Cambria"/>
          <w:sz w:val="22"/>
          <w:szCs w:val="22"/>
        </w:rPr>
        <w:t>automation rules and canned responses</w:t>
      </w:r>
      <w:r w:rsidRPr="0045798A">
        <w:rPr>
          <w:rFonts w:ascii="Cambria" w:hAnsi="Cambria"/>
          <w:sz w:val="22"/>
          <w:szCs w:val="22"/>
        </w:rPr>
        <w:t xml:space="preserve"> within Spiceworks to streamline ticket management. This demonstrates not only technical problem-solving, but also my ability to design efficient IT support processes.</w:t>
      </w:r>
    </w:p>
    <w:p w14:paraId="36433365" w14:textId="77777777" w:rsidR="0045798A" w:rsidRPr="0045798A" w:rsidRDefault="0045798A" w:rsidP="0045798A">
      <w:pPr>
        <w:pStyle w:val="NormalWeb"/>
        <w:numPr>
          <w:ilvl w:val="0"/>
          <w:numId w:val="14"/>
        </w:numPr>
        <w:rPr>
          <w:rFonts w:ascii="Cambria" w:hAnsi="Cambria"/>
          <w:sz w:val="22"/>
          <w:szCs w:val="22"/>
        </w:rPr>
      </w:pPr>
      <w:r w:rsidRPr="0045798A">
        <w:rPr>
          <w:rStyle w:val="Strong"/>
          <w:rFonts w:ascii="Cambria" w:hAnsi="Cambria"/>
          <w:sz w:val="22"/>
          <w:szCs w:val="22"/>
        </w:rPr>
        <w:t>Automation Rules</w:t>
      </w:r>
      <w:r w:rsidRPr="0045798A">
        <w:rPr>
          <w:rFonts w:ascii="Cambria" w:hAnsi="Cambria"/>
          <w:sz w:val="22"/>
          <w:szCs w:val="22"/>
        </w:rPr>
        <w:t xml:space="preserve"> were created to categorise and prioritise tickets based on keywords (e.g., “Outlook,” “Password,” “Printer”), reducing manual triage time and ensuring urgent issues are flagged correctly.</w:t>
      </w:r>
    </w:p>
    <w:p w14:paraId="4B178A20" w14:textId="77777777" w:rsidR="0045798A" w:rsidRPr="0045798A" w:rsidRDefault="0045798A" w:rsidP="0045798A">
      <w:pPr>
        <w:pStyle w:val="NormalWeb"/>
        <w:numPr>
          <w:ilvl w:val="0"/>
          <w:numId w:val="14"/>
        </w:numPr>
        <w:rPr>
          <w:rFonts w:ascii="Cambria" w:hAnsi="Cambria"/>
          <w:sz w:val="22"/>
          <w:szCs w:val="22"/>
        </w:rPr>
      </w:pPr>
      <w:r w:rsidRPr="0045798A">
        <w:rPr>
          <w:rStyle w:val="Strong"/>
          <w:rFonts w:ascii="Cambria" w:hAnsi="Cambria"/>
          <w:sz w:val="22"/>
          <w:szCs w:val="22"/>
        </w:rPr>
        <w:t>Canned Responses</w:t>
      </w:r>
      <w:r w:rsidRPr="0045798A">
        <w:rPr>
          <w:rFonts w:ascii="Cambria" w:hAnsi="Cambria"/>
          <w:sz w:val="22"/>
          <w:szCs w:val="22"/>
        </w:rPr>
        <w:t xml:space="preserve"> were developed for recurring issues, enabling consistent, professional, and rapid communication with users while ensuring all troubleshooting steps are properly documented.</w:t>
      </w:r>
    </w:p>
    <w:p w14:paraId="611ABEB2" w14:textId="77777777" w:rsidR="0045798A" w:rsidRPr="0045798A" w:rsidRDefault="0045798A" w:rsidP="0045798A">
      <w:pPr>
        <w:pStyle w:val="NormalWeb"/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>The screenshots included in this section show:</w:t>
      </w:r>
    </w:p>
    <w:p w14:paraId="5A12A108" w14:textId="77777777" w:rsidR="0045798A" w:rsidRPr="0045798A" w:rsidRDefault="0045798A" w:rsidP="0045798A">
      <w:pPr>
        <w:pStyle w:val="NormalWeb"/>
        <w:numPr>
          <w:ilvl w:val="0"/>
          <w:numId w:val="15"/>
        </w:numPr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>The configuration of ticket rules for auto-categorisation and prioritisation.</w:t>
      </w:r>
    </w:p>
    <w:p w14:paraId="17B89F1A" w14:textId="77777777" w:rsidR="0045798A" w:rsidRPr="0045798A" w:rsidRDefault="0045798A" w:rsidP="0045798A">
      <w:pPr>
        <w:pStyle w:val="NormalWeb"/>
        <w:numPr>
          <w:ilvl w:val="0"/>
          <w:numId w:val="15"/>
        </w:numPr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>The setup of canned responses for common IT incidents.</w:t>
      </w:r>
    </w:p>
    <w:p w14:paraId="20BC7134" w14:textId="77777777" w:rsidR="0045798A" w:rsidRPr="0045798A" w:rsidRDefault="0045798A" w:rsidP="0045798A">
      <w:pPr>
        <w:pStyle w:val="NormalWeb"/>
        <w:numPr>
          <w:ilvl w:val="0"/>
          <w:numId w:val="15"/>
        </w:numPr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>Example tickets being automatically categorised and resolved using these tools.</w:t>
      </w:r>
    </w:p>
    <w:p w14:paraId="784F99AD" w14:textId="06D880CF" w:rsidR="0045798A" w:rsidRDefault="00A03D1D" w:rsidP="0045798A">
      <w:pPr>
        <w:pStyle w:val="NormalWeb"/>
        <w:rPr>
          <w:rFonts w:ascii="Cambria" w:hAnsi="Cambria"/>
          <w:sz w:val="22"/>
          <w:szCs w:val="22"/>
        </w:rPr>
      </w:pPr>
      <w:r>
        <w:rPr>
          <w:rFonts w:ascii="Cambria" w:hAnsi="Cambria"/>
          <w:noProof/>
          <w:sz w:val="22"/>
          <w:szCs w:val="22"/>
        </w:rPr>
        <w:drawing>
          <wp:anchor distT="0" distB="0" distL="114300" distR="114300" simplePos="0" relativeHeight="251643392" behindDoc="1" locked="0" layoutInCell="1" allowOverlap="1" wp14:anchorId="4A90E556" wp14:editId="5BF3B09D">
            <wp:simplePos x="0" y="0"/>
            <wp:positionH relativeFrom="column">
              <wp:posOffset>-1016635</wp:posOffset>
            </wp:positionH>
            <wp:positionV relativeFrom="page">
              <wp:posOffset>4836160</wp:posOffset>
            </wp:positionV>
            <wp:extent cx="7646951" cy="4536072"/>
            <wp:effectExtent l="0" t="0" r="0" b="0"/>
            <wp:wrapTight wrapText="bothSides">
              <wp:wrapPolygon edited="0">
                <wp:start x="0" y="0"/>
                <wp:lineTo x="0" y="21530"/>
                <wp:lineTo x="21561" y="21530"/>
                <wp:lineTo x="2156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5-10-04 at 13.33.2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646951" cy="45360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98A" w:rsidRPr="0045798A">
        <w:rPr>
          <w:rFonts w:ascii="Cambria" w:hAnsi="Cambria"/>
          <w:sz w:val="22"/>
          <w:szCs w:val="22"/>
        </w:rPr>
        <w:t xml:space="preserve">This section highlights my ability to combine </w:t>
      </w:r>
      <w:r w:rsidR="0045798A" w:rsidRPr="0045798A">
        <w:rPr>
          <w:rStyle w:val="Strong"/>
          <w:rFonts w:ascii="Cambria" w:hAnsi="Cambria"/>
          <w:sz w:val="22"/>
          <w:szCs w:val="22"/>
        </w:rPr>
        <w:t>technical troubleshooting</w:t>
      </w:r>
      <w:r w:rsidR="0045798A" w:rsidRPr="0045798A">
        <w:rPr>
          <w:rFonts w:ascii="Cambria" w:hAnsi="Cambria"/>
          <w:sz w:val="22"/>
          <w:szCs w:val="22"/>
        </w:rPr>
        <w:t xml:space="preserve"> with </w:t>
      </w:r>
      <w:r w:rsidR="0045798A" w:rsidRPr="0045798A">
        <w:rPr>
          <w:rStyle w:val="Strong"/>
          <w:rFonts w:ascii="Cambria" w:hAnsi="Cambria"/>
          <w:sz w:val="22"/>
          <w:szCs w:val="22"/>
        </w:rPr>
        <w:t>workflow automation</w:t>
      </w:r>
      <w:r w:rsidR="0045798A" w:rsidRPr="0045798A">
        <w:rPr>
          <w:rFonts w:ascii="Cambria" w:hAnsi="Cambria"/>
          <w:sz w:val="22"/>
          <w:szCs w:val="22"/>
        </w:rPr>
        <w:t>, skills that are essential for scaling IT support operations and delivering consistent user experiences.</w:t>
      </w:r>
    </w:p>
    <w:p w14:paraId="1DD860DF" w14:textId="3040A44C" w:rsidR="0045798A" w:rsidRDefault="0045798A" w:rsidP="0045798A">
      <w:pPr>
        <w:pStyle w:val="NormalWeb"/>
        <w:rPr>
          <w:rFonts w:ascii="Cambria" w:hAnsi="Cambria"/>
          <w:sz w:val="22"/>
          <w:szCs w:val="22"/>
        </w:rPr>
      </w:pPr>
    </w:p>
    <w:p w14:paraId="2BD56DDE" w14:textId="1B8F4226" w:rsidR="00A03D1D" w:rsidRPr="00BF4C02" w:rsidRDefault="0045798A" w:rsidP="00BF4C02">
      <w:pPr>
        <w:pStyle w:val="NormalWeb"/>
        <w:rPr>
          <w:rFonts w:ascii="Cambria" w:hAnsi="Cambria"/>
          <w:sz w:val="22"/>
          <w:szCs w:val="22"/>
        </w:rPr>
      </w:pPr>
      <w:r>
        <w:rPr>
          <w:rFonts w:ascii="Cambria" w:hAnsi="Cambria"/>
          <w:noProof/>
          <w:sz w:val="22"/>
          <w:szCs w:val="22"/>
        </w:rPr>
        <w:drawing>
          <wp:anchor distT="0" distB="0" distL="114300" distR="114300" simplePos="0" relativeHeight="251651584" behindDoc="1" locked="0" layoutInCell="1" allowOverlap="1" wp14:anchorId="6D250162" wp14:editId="77B4545D">
            <wp:simplePos x="0" y="0"/>
            <wp:positionH relativeFrom="column">
              <wp:posOffset>311985</wp:posOffset>
            </wp:positionH>
            <wp:positionV relativeFrom="page">
              <wp:posOffset>252095</wp:posOffset>
            </wp:positionV>
            <wp:extent cx="4869815" cy="4572000"/>
            <wp:effectExtent l="0" t="0" r="0" b="0"/>
            <wp:wrapTight wrapText="bothSides">
              <wp:wrapPolygon edited="0">
                <wp:start x="0" y="0"/>
                <wp:lineTo x="0" y="21540"/>
                <wp:lineTo x="21518" y="21540"/>
                <wp:lineTo x="21518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10-04 at 13.34.2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981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noProof/>
          <w:sz w:val="22"/>
          <w:szCs w:val="22"/>
        </w:rPr>
        <w:drawing>
          <wp:anchor distT="0" distB="0" distL="114300" distR="114300" simplePos="0" relativeHeight="251660800" behindDoc="1" locked="0" layoutInCell="1" allowOverlap="1" wp14:anchorId="04A07B9A" wp14:editId="43F9376A">
            <wp:simplePos x="0" y="0"/>
            <wp:positionH relativeFrom="column">
              <wp:posOffset>312821</wp:posOffset>
            </wp:positionH>
            <wp:positionV relativeFrom="page">
              <wp:posOffset>5403415</wp:posOffset>
            </wp:positionV>
            <wp:extent cx="5052695" cy="4501515"/>
            <wp:effectExtent l="0" t="0" r="1905" b="0"/>
            <wp:wrapTight wrapText="bothSides">
              <wp:wrapPolygon edited="0">
                <wp:start x="0" y="0"/>
                <wp:lineTo x="0" y="21512"/>
                <wp:lineTo x="21554" y="21512"/>
                <wp:lineTo x="21554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5-10-04 at 13.34.57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2695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508CF" w14:textId="408A5139" w:rsidR="001B1D24" w:rsidRPr="0045798A" w:rsidRDefault="001B1D24" w:rsidP="001B1D24">
      <w:pPr>
        <w:pStyle w:val="Heading2"/>
        <w:rPr>
          <w:rFonts w:ascii="Cambria" w:hAnsi="Cambria"/>
          <w:sz w:val="22"/>
          <w:szCs w:val="22"/>
        </w:rPr>
      </w:pPr>
      <w:r w:rsidRPr="0045798A">
        <w:rPr>
          <w:rStyle w:val="Strong"/>
          <w:rFonts w:ascii="Cambria" w:hAnsi="Cambria"/>
          <w:b/>
          <w:bCs/>
          <w:sz w:val="22"/>
          <w:szCs w:val="22"/>
        </w:rPr>
        <w:lastRenderedPageBreak/>
        <w:t>Ticket #</w:t>
      </w:r>
      <w:r w:rsidR="00A03D1D">
        <w:rPr>
          <w:rStyle w:val="Strong"/>
          <w:rFonts w:ascii="Cambria" w:hAnsi="Cambria"/>
          <w:b/>
          <w:bCs/>
          <w:sz w:val="22"/>
          <w:szCs w:val="22"/>
        </w:rPr>
        <w:t>9</w:t>
      </w:r>
      <w:r w:rsidRPr="0045798A">
        <w:rPr>
          <w:rStyle w:val="Strong"/>
          <w:rFonts w:ascii="Cambria" w:hAnsi="Cambria"/>
          <w:b/>
          <w:bCs/>
          <w:sz w:val="22"/>
          <w:szCs w:val="22"/>
        </w:rPr>
        <w:t xml:space="preserve"> – Outlook Not Syncing with O365</w:t>
      </w:r>
    </w:p>
    <w:p w14:paraId="369FCDA2" w14:textId="64D8D7E6" w:rsidR="001B1D24" w:rsidRPr="0045798A" w:rsidRDefault="001B1D24" w:rsidP="001B1D24">
      <w:pPr>
        <w:pStyle w:val="NormalWeb"/>
        <w:rPr>
          <w:rFonts w:ascii="Cambria" w:hAnsi="Cambria"/>
          <w:sz w:val="22"/>
          <w:szCs w:val="22"/>
        </w:rPr>
      </w:pPr>
      <w:r w:rsidRPr="0045798A">
        <w:rPr>
          <w:rStyle w:val="Strong"/>
          <w:rFonts w:ascii="Cambria" w:hAnsi="Cambria"/>
          <w:sz w:val="22"/>
          <w:szCs w:val="22"/>
        </w:rPr>
        <w:t>Ticket Summary</w:t>
      </w:r>
    </w:p>
    <w:p w14:paraId="2BA090ED" w14:textId="77777777" w:rsidR="001B1D24" w:rsidRPr="0045798A" w:rsidRDefault="001B1D24" w:rsidP="001B1D24">
      <w:pPr>
        <w:pStyle w:val="NormalWeb"/>
        <w:numPr>
          <w:ilvl w:val="0"/>
          <w:numId w:val="12"/>
        </w:numPr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>User: Michael Lee</w:t>
      </w:r>
    </w:p>
    <w:p w14:paraId="49E49C1A" w14:textId="415F579E" w:rsidR="001B1D24" w:rsidRPr="0045798A" w:rsidRDefault="001B1D24" w:rsidP="001B1D24">
      <w:pPr>
        <w:pStyle w:val="NormalWeb"/>
        <w:numPr>
          <w:ilvl w:val="0"/>
          <w:numId w:val="12"/>
        </w:numPr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 xml:space="preserve">Category: Software </w:t>
      </w:r>
      <w:r w:rsidRPr="0045798A">
        <w:rPr>
          <w:rStyle w:val="Emphasis"/>
          <w:rFonts w:ascii="Cambria" w:hAnsi="Cambria"/>
          <w:sz w:val="22"/>
          <w:szCs w:val="22"/>
        </w:rPr>
        <w:t>(auto-applied via Ticket Rule)</w:t>
      </w:r>
    </w:p>
    <w:p w14:paraId="624580A3" w14:textId="77777777" w:rsidR="001B1D24" w:rsidRPr="0045798A" w:rsidRDefault="001B1D24" w:rsidP="001B1D24">
      <w:pPr>
        <w:pStyle w:val="NormalWeb"/>
        <w:numPr>
          <w:ilvl w:val="0"/>
          <w:numId w:val="12"/>
        </w:numPr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 xml:space="preserve">Priority: Medium </w:t>
      </w:r>
      <w:r w:rsidRPr="0045798A">
        <w:rPr>
          <w:rStyle w:val="Emphasis"/>
          <w:rFonts w:ascii="Cambria" w:hAnsi="Cambria"/>
          <w:sz w:val="22"/>
          <w:szCs w:val="22"/>
        </w:rPr>
        <w:t>(auto-applied via Ticket Rule)</w:t>
      </w:r>
    </w:p>
    <w:p w14:paraId="1F64DC56" w14:textId="664E8C26" w:rsidR="001B1D24" w:rsidRPr="0045798A" w:rsidRDefault="001B1D24" w:rsidP="001B1D24">
      <w:pPr>
        <w:pStyle w:val="NormalWeb"/>
        <w:numPr>
          <w:ilvl w:val="0"/>
          <w:numId w:val="12"/>
        </w:numPr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>Status: Closed</w:t>
      </w:r>
    </w:p>
    <w:p w14:paraId="7B659107" w14:textId="77777777" w:rsidR="001B1D24" w:rsidRPr="0045798A" w:rsidRDefault="001B1D24" w:rsidP="001B1D24">
      <w:pPr>
        <w:pStyle w:val="NormalWeb"/>
        <w:rPr>
          <w:rFonts w:ascii="Cambria" w:hAnsi="Cambria"/>
          <w:sz w:val="22"/>
          <w:szCs w:val="22"/>
        </w:rPr>
      </w:pPr>
      <w:r w:rsidRPr="0045798A">
        <w:rPr>
          <w:rStyle w:val="Strong"/>
          <w:rFonts w:ascii="Cambria" w:hAnsi="Cambria"/>
          <w:sz w:val="22"/>
          <w:szCs w:val="22"/>
        </w:rPr>
        <w:t>Issue Description</w:t>
      </w:r>
      <w:r w:rsidRPr="0045798A">
        <w:rPr>
          <w:rFonts w:ascii="Cambria" w:hAnsi="Cambria"/>
          <w:sz w:val="22"/>
          <w:szCs w:val="22"/>
        </w:rPr>
        <w:br/>
        <w:t>User reported that Outlook desktop was not syncing with O365 emails. Messages appeared correctly in Outlook Web Access but not in the desktop client.</w:t>
      </w:r>
    </w:p>
    <w:p w14:paraId="0279A5D2" w14:textId="33D6DE2A" w:rsidR="001B1D24" w:rsidRPr="0045798A" w:rsidRDefault="001B1D24" w:rsidP="001B1D24">
      <w:pPr>
        <w:pStyle w:val="NormalWeb"/>
        <w:rPr>
          <w:rFonts w:ascii="Cambria" w:hAnsi="Cambria"/>
          <w:sz w:val="22"/>
          <w:szCs w:val="22"/>
        </w:rPr>
      </w:pPr>
      <w:r w:rsidRPr="0045798A">
        <w:rPr>
          <w:rStyle w:val="Strong"/>
          <w:rFonts w:ascii="Cambria" w:hAnsi="Cambria"/>
          <w:sz w:val="22"/>
          <w:szCs w:val="22"/>
        </w:rPr>
        <w:t>Automation Used</w:t>
      </w:r>
      <w:r w:rsidRPr="0045798A">
        <w:rPr>
          <w:rFonts w:ascii="Cambria" w:hAnsi="Cambria"/>
          <w:sz w:val="22"/>
          <w:szCs w:val="22"/>
        </w:rPr>
        <w:br/>
        <w:t xml:space="preserve">The Spiceworks </w:t>
      </w:r>
      <w:r w:rsidRPr="0045798A">
        <w:rPr>
          <w:rStyle w:val="Strong"/>
          <w:rFonts w:ascii="Cambria" w:hAnsi="Cambria"/>
          <w:sz w:val="22"/>
          <w:szCs w:val="22"/>
        </w:rPr>
        <w:t>Ticket Rule</w:t>
      </w:r>
      <w:r w:rsidRPr="0045798A">
        <w:rPr>
          <w:rFonts w:ascii="Cambria" w:hAnsi="Cambria"/>
          <w:sz w:val="22"/>
          <w:szCs w:val="22"/>
        </w:rPr>
        <w:t xml:space="preserve"> automatically categorised this as </w:t>
      </w:r>
      <w:r w:rsidRPr="0045798A">
        <w:rPr>
          <w:rStyle w:val="Emphasis"/>
          <w:rFonts w:ascii="Cambria" w:hAnsi="Cambria"/>
          <w:sz w:val="22"/>
          <w:szCs w:val="22"/>
        </w:rPr>
        <w:t>Software</w:t>
      </w:r>
      <w:r w:rsidRPr="0045798A">
        <w:rPr>
          <w:rFonts w:ascii="Cambria" w:hAnsi="Cambria"/>
          <w:sz w:val="22"/>
          <w:szCs w:val="22"/>
        </w:rPr>
        <w:t xml:space="preserve"> and set priority to </w:t>
      </w:r>
      <w:r w:rsidRPr="0045798A">
        <w:rPr>
          <w:rStyle w:val="Emphasis"/>
          <w:rFonts w:ascii="Cambria" w:hAnsi="Cambria"/>
          <w:sz w:val="22"/>
          <w:szCs w:val="22"/>
        </w:rPr>
        <w:t>Medium</w:t>
      </w:r>
      <w:r w:rsidRPr="0045798A">
        <w:rPr>
          <w:rFonts w:ascii="Cambria" w:hAnsi="Cambria"/>
          <w:sz w:val="22"/>
          <w:szCs w:val="22"/>
        </w:rPr>
        <w:t xml:space="preserve"> based on keywords (“Outlook”, “Email”) detected in the ticket summary.</w:t>
      </w:r>
    </w:p>
    <w:p w14:paraId="0FDB088A" w14:textId="77777777" w:rsidR="001B1D24" w:rsidRPr="0045798A" w:rsidRDefault="001B1D24" w:rsidP="001B1D24">
      <w:pPr>
        <w:pStyle w:val="NormalWeb"/>
        <w:rPr>
          <w:rFonts w:ascii="Cambria" w:hAnsi="Cambria"/>
          <w:sz w:val="22"/>
          <w:szCs w:val="22"/>
        </w:rPr>
      </w:pPr>
      <w:r w:rsidRPr="0045798A">
        <w:rPr>
          <w:rStyle w:val="Strong"/>
          <w:rFonts w:ascii="Cambria" w:hAnsi="Cambria"/>
          <w:sz w:val="22"/>
          <w:szCs w:val="22"/>
        </w:rPr>
        <w:t>Canned Response Applied</w:t>
      </w:r>
      <w:r w:rsidRPr="0045798A">
        <w:rPr>
          <w:rFonts w:ascii="Cambria" w:hAnsi="Cambria"/>
          <w:sz w:val="22"/>
          <w:szCs w:val="22"/>
        </w:rPr>
        <w:br/>
      </w:r>
      <w:r w:rsidRPr="0045798A">
        <w:rPr>
          <w:rStyle w:val="Emphasis"/>
          <w:rFonts w:ascii="Cambria" w:hAnsi="Cambria"/>
          <w:sz w:val="22"/>
          <w:szCs w:val="22"/>
        </w:rPr>
        <w:t>Outlook Sync Issue – Troubleshooting</w:t>
      </w:r>
    </w:p>
    <w:p w14:paraId="60E33FCB" w14:textId="77777777" w:rsidR="001B1D24" w:rsidRPr="0045798A" w:rsidRDefault="001B1D24" w:rsidP="001B1D24">
      <w:pPr>
        <w:pStyle w:val="NormalWeb"/>
        <w:rPr>
          <w:rFonts w:ascii="Cambria" w:hAnsi="Cambria"/>
          <w:sz w:val="22"/>
          <w:szCs w:val="22"/>
        </w:rPr>
      </w:pPr>
      <w:r w:rsidRPr="0045798A">
        <w:rPr>
          <w:rStyle w:val="Strong"/>
          <w:rFonts w:ascii="Cambria" w:hAnsi="Cambria"/>
          <w:sz w:val="22"/>
          <w:szCs w:val="22"/>
        </w:rPr>
        <w:t>Actions Taken</w:t>
      </w:r>
    </w:p>
    <w:p w14:paraId="09133F4B" w14:textId="77777777" w:rsidR="001B1D24" w:rsidRPr="0045798A" w:rsidRDefault="001B1D24" w:rsidP="001B1D24">
      <w:pPr>
        <w:pStyle w:val="NormalWeb"/>
        <w:numPr>
          <w:ilvl w:val="0"/>
          <w:numId w:val="13"/>
        </w:numPr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>Confirmed user could access mailbox via Outlook Web Access.</w:t>
      </w:r>
    </w:p>
    <w:p w14:paraId="426FCCFA" w14:textId="77777777" w:rsidR="001B1D24" w:rsidRPr="0045798A" w:rsidRDefault="001B1D24" w:rsidP="001B1D24">
      <w:pPr>
        <w:pStyle w:val="NormalWeb"/>
        <w:numPr>
          <w:ilvl w:val="0"/>
          <w:numId w:val="13"/>
        </w:numPr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>Verified Outlook desktop profile was not syncing properly.</w:t>
      </w:r>
    </w:p>
    <w:p w14:paraId="56177D84" w14:textId="77777777" w:rsidR="001B1D24" w:rsidRPr="0045798A" w:rsidRDefault="001B1D24" w:rsidP="001B1D24">
      <w:pPr>
        <w:pStyle w:val="NormalWeb"/>
        <w:numPr>
          <w:ilvl w:val="0"/>
          <w:numId w:val="13"/>
        </w:numPr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>Cleared cached credentials via Windows Credential Manager.</w:t>
      </w:r>
    </w:p>
    <w:p w14:paraId="5E3723F7" w14:textId="77777777" w:rsidR="001B1D24" w:rsidRPr="0045798A" w:rsidRDefault="001B1D24" w:rsidP="001B1D24">
      <w:pPr>
        <w:pStyle w:val="NormalWeb"/>
        <w:numPr>
          <w:ilvl w:val="0"/>
          <w:numId w:val="13"/>
        </w:numPr>
        <w:rPr>
          <w:rFonts w:ascii="Cambria" w:hAnsi="Cambria"/>
          <w:sz w:val="22"/>
          <w:szCs w:val="22"/>
        </w:rPr>
      </w:pPr>
      <w:r w:rsidRPr="0045798A">
        <w:rPr>
          <w:rFonts w:ascii="Cambria" w:hAnsi="Cambria"/>
          <w:sz w:val="22"/>
          <w:szCs w:val="22"/>
        </w:rPr>
        <w:t>Recreated Outlook profile and triggered manual sync.</w:t>
      </w:r>
    </w:p>
    <w:p w14:paraId="046BB3F8" w14:textId="77777777" w:rsidR="001B1D24" w:rsidRPr="0045798A" w:rsidRDefault="001B1D24" w:rsidP="001B1D24">
      <w:pPr>
        <w:pStyle w:val="NormalWeb"/>
        <w:rPr>
          <w:rFonts w:ascii="Cambria" w:hAnsi="Cambria"/>
          <w:sz w:val="22"/>
          <w:szCs w:val="22"/>
        </w:rPr>
      </w:pPr>
      <w:r w:rsidRPr="0045798A">
        <w:rPr>
          <w:rStyle w:val="Strong"/>
          <w:rFonts w:ascii="Cambria" w:hAnsi="Cambria"/>
          <w:sz w:val="22"/>
          <w:szCs w:val="22"/>
        </w:rPr>
        <w:t>Resolution</w:t>
      </w:r>
      <w:r w:rsidRPr="0045798A">
        <w:rPr>
          <w:rFonts w:ascii="Cambria" w:hAnsi="Cambria"/>
          <w:sz w:val="22"/>
          <w:szCs w:val="22"/>
        </w:rPr>
        <w:br/>
        <w:t>Outlook re-synced successfully and both inbound/outbound mail flow was verified.</w:t>
      </w:r>
    </w:p>
    <w:p w14:paraId="32E3E086" w14:textId="35EF324F" w:rsidR="001B1D24" w:rsidRDefault="001B1D24" w:rsidP="001B1D24">
      <w:pPr>
        <w:pStyle w:val="NormalWeb"/>
        <w:rPr>
          <w:rFonts w:ascii="Cambria" w:hAnsi="Cambria"/>
          <w:sz w:val="22"/>
          <w:szCs w:val="22"/>
        </w:rPr>
      </w:pPr>
      <w:r w:rsidRPr="0045798A">
        <w:rPr>
          <w:rStyle w:val="Strong"/>
          <w:rFonts w:ascii="Cambria" w:hAnsi="Cambria"/>
          <w:sz w:val="22"/>
          <w:szCs w:val="22"/>
        </w:rPr>
        <w:t>Outcome</w:t>
      </w:r>
      <w:r w:rsidRPr="0045798A">
        <w:rPr>
          <w:rFonts w:ascii="Cambria" w:hAnsi="Cambria"/>
          <w:sz w:val="22"/>
          <w:szCs w:val="22"/>
        </w:rPr>
        <w:br/>
        <w:t>User confirmed full mailbox synchronisation. Ticket closed successfully.</w:t>
      </w:r>
    </w:p>
    <w:p w14:paraId="0A4FF58B" w14:textId="3469D42C" w:rsidR="0045798A" w:rsidRDefault="00A03D1D" w:rsidP="001B1D24">
      <w:pPr>
        <w:pStyle w:val="NormalWeb"/>
        <w:rPr>
          <w:rFonts w:ascii="Cambria" w:hAnsi="Cambria"/>
          <w:sz w:val="22"/>
          <w:szCs w:val="22"/>
        </w:rPr>
      </w:pPr>
      <w:r>
        <w:rPr>
          <w:rFonts w:ascii="Cambria" w:hAnsi="Cambria"/>
          <w:noProof/>
          <w:sz w:val="22"/>
          <w:szCs w:val="22"/>
        </w:rPr>
        <w:drawing>
          <wp:anchor distT="0" distB="0" distL="114300" distR="114300" simplePos="0" relativeHeight="251661824" behindDoc="1" locked="0" layoutInCell="1" allowOverlap="1" wp14:anchorId="709F84E4" wp14:editId="678D9E88">
            <wp:simplePos x="0" y="0"/>
            <wp:positionH relativeFrom="column">
              <wp:posOffset>0</wp:posOffset>
            </wp:positionH>
            <wp:positionV relativeFrom="page">
              <wp:posOffset>7051608</wp:posOffset>
            </wp:positionV>
            <wp:extent cx="5486400" cy="2681605"/>
            <wp:effectExtent l="0" t="0" r="0" b="0"/>
            <wp:wrapTight wrapText="bothSides">
              <wp:wrapPolygon edited="0">
                <wp:start x="0" y="0"/>
                <wp:lineTo x="0" y="21482"/>
                <wp:lineTo x="21550" y="21482"/>
                <wp:lineTo x="21550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10-03 at 11.13.37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noProof/>
          <w:sz w:val="22"/>
          <w:szCs w:val="22"/>
        </w:rPr>
        <w:drawing>
          <wp:inline distT="0" distB="0" distL="0" distR="0" wp14:anchorId="3031E872" wp14:editId="5F510FB8">
            <wp:extent cx="5486400" cy="394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10-03 at 11.08.2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5C19" w14:textId="090D69C1" w:rsidR="00A03D1D" w:rsidRPr="00A03D1D" w:rsidRDefault="00A03D1D" w:rsidP="00A03D1D">
      <w:pPr>
        <w:pStyle w:val="Heading2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b/>
          <w:bCs/>
          <w:sz w:val="22"/>
          <w:szCs w:val="22"/>
        </w:rPr>
        <w:lastRenderedPageBreak/>
        <w:t>Ticket #</w:t>
      </w:r>
      <w:r>
        <w:rPr>
          <w:rStyle w:val="Strong"/>
          <w:rFonts w:ascii="Cambria" w:hAnsi="Cambria"/>
          <w:b/>
          <w:bCs/>
          <w:sz w:val="22"/>
          <w:szCs w:val="22"/>
        </w:rPr>
        <w:t>10</w:t>
      </w:r>
      <w:r w:rsidRPr="00A03D1D">
        <w:rPr>
          <w:rStyle w:val="Strong"/>
          <w:rFonts w:ascii="Cambria" w:hAnsi="Cambria"/>
          <w:b/>
          <w:bCs/>
          <w:sz w:val="22"/>
          <w:szCs w:val="22"/>
        </w:rPr>
        <w:t xml:space="preserve"> – User Locked Out of Account</w:t>
      </w:r>
    </w:p>
    <w:p w14:paraId="53F4E60D" w14:textId="77777777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Ticket Summary</w:t>
      </w:r>
    </w:p>
    <w:p w14:paraId="752A58B0" w14:textId="77777777" w:rsidR="00A03D1D" w:rsidRPr="00A03D1D" w:rsidRDefault="00A03D1D" w:rsidP="00A03D1D">
      <w:pPr>
        <w:pStyle w:val="NormalWeb"/>
        <w:numPr>
          <w:ilvl w:val="0"/>
          <w:numId w:val="16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>User: Jane Doe</w:t>
      </w:r>
    </w:p>
    <w:p w14:paraId="74993B37" w14:textId="77777777" w:rsidR="00A03D1D" w:rsidRPr="00A03D1D" w:rsidRDefault="00A03D1D" w:rsidP="00A03D1D">
      <w:pPr>
        <w:pStyle w:val="NormalWeb"/>
        <w:numPr>
          <w:ilvl w:val="0"/>
          <w:numId w:val="16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 xml:space="preserve">Category: Accounts/Admin </w:t>
      </w:r>
      <w:r w:rsidRPr="00A03D1D">
        <w:rPr>
          <w:rStyle w:val="Emphasis"/>
          <w:rFonts w:ascii="Cambria" w:hAnsi="Cambria"/>
          <w:sz w:val="22"/>
          <w:szCs w:val="22"/>
        </w:rPr>
        <w:t>(auto-applied via Ticket Rule)</w:t>
      </w:r>
    </w:p>
    <w:p w14:paraId="3581A0BF" w14:textId="77777777" w:rsidR="00A03D1D" w:rsidRPr="00A03D1D" w:rsidRDefault="00A03D1D" w:rsidP="00A03D1D">
      <w:pPr>
        <w:pStyle w:val="NormalWeb"/>
        <w:numPr>
          <w:ilvl w:val="0"/>
          <w:numId w:val="16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 xml:space="preserve">Priority: High </w:t>
      </w:r>
      <w:r w:rsidRPr="00A03D1D">
        <w:rPr>
          <w:rStyle w:val="Emphasis"/>
          <w:rFonts w:ascii="Cambria" w:hAnsi="Cambria"/>
          <w:sz w:val="22"/>
          <w:szCs w:val="22"/>
        </w:rPr>
        <w:t>(auto-applied via Ticket Rule)</w:t>
      </w:r>
    </w:p>
    <w:p w14:paraId="49008B4A" w14:textId="77777777" w:rsidR="00A03D1D" w:rsidRPr="00A03D1D" w:rsidRDefault="00A03D1D" w:rsidP="00A03D1D">
      <w:pPr>
        <w:pStyle w:val="NormalWeb"/>
        <w:numPr>
          <w:ilvl w:val="0"/>
          <w:numId w:val="16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>Status: Closed</w:t>
      </w:r>
    </w:p>
    <w:p w14:paraId="34EC6FCC" w14:textId="77777777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Issue Description</w:t>
      </w:r>
      <w:r w:rsidRPr="00A03D1D">
        <w:rPr>
          <w:rFonts w:ascii="Cambria" w:hAnsi="Cambria"/>
          <w:sz w:val="22"/>
          <w:szCs w:val="22"/>
        </w:rPr>
        <w:br/>
        <w:t>User unable to access Teams and Outlook due to password expiry. Account locked pending reset.</w:t>
      </w:r>
    </w:p>
    <w:p w14:paraId="6D89BDBF" w14:textId="77777777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Automation Used</w:t>
      </w:r>
      <w:r w:rsidRPr="00A03D1D">
        <w:rPr>
          <w:rFonts w:ascii="Cambria" w:hAnsi="Cambria"/>
          <w:sz w:val="22"/>
          <w:szCs w:val="22"/>
        </w:rPr>
        <w:br/>
        <w:t xml:space="preserve">Spiceworks </w:t>
      </w:r>
      <w:r w:rsidRPr="00A03D1D">
        <w:rPr>
          <w:rStyle w:val="Strong"/>
          <w:rFonts w:ascii="Cambria" w:hAnsi="Cambria"/>
          <w:sz w:val="22"/>
          <w:szCs w:val="22"/>
        </w:rPr>
        <w:t>Ticket Rule</w:t>
      </w:r>
      <w:r w:rsidRPr="00A03D1D">
        <w:rPr>
          <w:rFonts w:ascii="Cambria" w:hAnsi="Cambria"/>
          <w:sz w:val="22"/>
          <w:szCs w:val="22"/>
        </w:rPr>
        <w:t xml:space="preserve"> detected keywords (“password”, “account”) and automatically categorised the ticket under </w:t>
      </w:r>
      <w:r w:rsidRPr="00A03D1D">
        <w:rPr>
          <w:rStyle w:val="Emphasis"/>
          <w:rFonts w:ascii="Cambria" w:hAnsi="Cambria"/>
          <w:sz w:val="22"/>
          <w:szCs w:val="22"/>
        </w:rPr>
        <w:t>Accounts/Admin</w:t>
      </w:r>
      <w:r w:rsidRPr="00A03D1D">
        <w:rPr>
          <w:rFonts w:ascii="Cambria" w:hAnsi="Cambria"/>
          <w:sz w:val="22"/>
          <w:szCs w:val="22"/>
        </w:rPr>
        <w:t xml:space="preserve"> with </w:t>
      </w:r>
      <w:r w:rsidRPr="00A03D1D">
        <w:rPr>
          <w:rStyle w:val="Emphasis"/>
          <w:rFonts w:ascii="Cambria" w:hAnsi="Cambria"/>
          <w:sz w:val="22"/>
          <w:szCs w:val="22"/>
        </w:rPr>
        <w:t>High Priority</w:t>
      </w:r>
      <w:r w:rsidRPr="00A03D1D">
        <w:rPr>
          <w:rFonts w:ascii="Cambria" w:hAnsi="Cambria"/>
          <w:sz w:val="22"/>
          <w:szCs w:val="22"/>
        </w:rPr>
        <w:t>.</w:t>
      </w:r>
    </w:p>
    <w:p w14:paraId="58414404" w14:textId="77777777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Canned Response Applied</w:t>
      </w:r>
      <w:r w:rsidRPr="00A03D1D">
        <w:rPr>
          <w:rFonts w:ascii="Cambria" w:hAnsi="Cambria"/>
          <w:sz w:val="22"/>
          <w:szCs w:val="22"/>
        </w:rPr>
        <w:br/>
      </w:r>
      <w:r w:rsidRPr="00A03D1D">
        <w:rPr>
          <w:rStyle w:val="Emphasis"/>
          <w:rFonts w:ascii="Cambria" w:hAnsi="Cambria"/>
          <w:sz w:val="22"/>
          <w:szCs w:val="22"/>
        </w:rPr>
        <w:t>Password Reset – Troubleshooting</w:t>
      </w:r>
    </w:p>
    <w:p w14:paraId="5ADB4291" w14:textId="77777777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Actions Taken</w:t>
      </w:r>
    </w:p>
    <w:p w14:paraId="28958AD8" w14:textId="77777777" w:rsidR="00A03D1D" w:rsidRPr="00A03D1D" w:rsidRDefault="00A03D1D" w:rsidP="00A03D1D">
      <w:pPr>
        <w:pStyle w:val="NormalWeb"/>
        <w:numPr>
          <w:ilvl w:val="0"/>
          <w:numId w:val="17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>Verified user identity following IT security protocol.</w:t>
      </w:r>
    </w:p>
    <w:p w14:paraId="0BFC55F7" w14:textId="77777777" w:rsidR="00A03D1D" w:rsidRPr="00A03D1D" w:rsidRDefault="00A03D1D" w:rsidP="00A03D1D">
      <w:pPr>
        <w:pStyle w:val="NormalWeb"/>
        <w:numPr>
          <w:ilvl w:val="0"/>
          <w:numId w:val="17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 xml:space="preserve">Reset password in Microsoft </w:t>
      </w:r>
      <w:proofErr w:type="spellStart"/>
      <w:r w:rsidRPr="00A03D1D">
        <w:rPr>
          <w:rFonts w:ascii="Cambria" w:hAnsi="Cambria"/>
          <w:sz w:val="22"/>
          <w:szCs w:val="22"/>
        </w:rPr>
        <w:t>Entra</w:t>
      </w:r>
      <w:proofErr w:type="spellEnd"/>
      <w:r w:rsidRPr="00A03D1D">
        <w:rPr>
          <w:rFonts w:ascii="Cambria" w:hAnsi="Cambria"/>
          <w:sz w:val="22"/>
          <w:szCs w:val="22"/>
        </w:rPr>
        <w:t xml:space="preserve"> ID / Active Directory.</w:t>
      </w:r>
    </w:p>
    <w:p w14:paraId="6A7AA1DF" w14:textId="77777777" w:rsidR="00A03D1D" w:rsidRPr="00A03D1D" w:rsidRDefault="00A03D1D" w:rsidP="00A03D1D">
      <w:pPr>
        <w:pStyle w:val="NormalWeb"/>
        <w:numPr>
          <w:ilvl w:val="0"/>
          <w:numId w:val="17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>Ensured compliance with password complexity and expiry policy.</w:t>
      </w:r>
    </w:p>
    <w:p w14:paraId="7DA0CA3D" w14:textId="77777777" w:rsidR="00A03D1D" w:rsidRPr="00A03D1D" w:rsidRDefault="00A03D1D" w:rsidP="00A03D1D">
      <w:pPr>
        <w:pStyle w:val="NormalWeb"/>
        <w:numPr>
          <w:ilvl w:val="0"/>
          <w:numId w:val="17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>Confirmed login success across desktop, Teams, and Outlook.</w:t>
      </w:r>
    </w:p>
    <w:p w14:paraId="1C7B8B63" w14:textId="77777777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Resolution</w:t>
      </w:r>
      <w:r w:rsidRPr="00A03D1D">
        <w:rPr>
          <w:rFonts w:ascii="Cambria" w:hAnsi="Cambria"/>
          <w:sz w:val="22"/>
          <w:szCs w:val="22"/>
        </w:rPr>
        <w:br/>
        <w:t>User credentials reset and verified successfully.</w:t>
      </w:r>
    </w:p>
    <w:p w14:paraId="4A9F06F1" w14:textId="63BDC5ED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>
        <w:rPr>
          <w:rFonts w:ascii="Cambria" w:hAnsi="Cambria"/>
          <w:noProof/>
          <w:sz w:val="22"/>
          <w:szCs w:val="22"/>
        </w:rPr>
        <w:drawing>
          <wp:anchor distT="0" distB="0" distL="114300" distR="114300" simplePos="0" relativeHeight="251666944" behindDoc="1" locked="0" layoutInCell="1" allowOverlap="1" wp14:anchorId="6ECD9973" wp14:editId="141D149F">
            <wp:simplePos x="0" y="0"/>
            <wp:positionH relativeFrom="column">
              <wp:posOffset>-134</wp:posOffset>
            </wp:positionH>
            <wp:positionV relativeFrom="page">
              <wp:posOffset>6924007</wp:posOffset>
            </wp:positionV>
            <wp:extent cx="5486400" cy="2259330"/>
            <wp:effectExtent l="0" t="0" r="0" b="1270"/>
            <wp:wrapTight wrapText="bothSides">
              <wp:wrapPolygon edited="0">
                <wp:start x="0" y="0"/>
                <wp:lineTo x="0" y="21491"/>
                <wp:lineTo x="21550" y="21491"/>
                <wp:lineTo x="21550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10-03 at 12.27.0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noProof/>
          <w:sz w:val="22"/>
          <w:szCs w:val="22"/>
        </w:rPr>
        <w:drawing>
          <wp:anchor distT="0" distB="0" distL="114300" distR="114300" simplePos="0" relativeHeight="251663872" behindDoc="1" locked="0" layoutInCell="1" allowOverlap="1" wp14:anchorId="7D9BF12C" wp14:editId="44EFA3F0">
            <wp:simplePos x="0" y="0"/>
            <wp:positionH relativeFrom="column">
              <wp:posOffset>0</wp:posOffset>
            </wp:positionH>
            <wp:positionV relativeFrom="page">
              <wp:posOffset>6458752</wp:posOffset>
            </wp:positionV>
            <wp:extent cx="5486400" cy="387350"/>
            <wp:effectExtent l="0" t="0" r="0" b="6350"/>
            <wp:wrapTight wrapText="bothSides">
              <wp:wrapPolygon edited="0">
                <wp:start x="0" y="0"/>
                <wp:lineTo x="0" y="21246"/>
                <wp:lineTo x="21550" y="21246"/>
                <wp:lineTo x="21550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10-03 at 11.16.10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3D1D">
        <w:rPr>
          <w:rStyle w:val="Strong"/>
          <w:rFonts w:ascii="Cambria" w:hAnsi="Cambria"/>
          <w:sz w:val="22"/>
          <w:szCs w:val="22"/>
        </w:rPr>
        <w:t>Outcome</w:t>
      </w:r>
      <w:r w:rsidRPr="00A03D1D">
        <w:rPr>
          <w:rFonts w:ascii="Cambria" w:hAnsi="Cambria"/>
          <w:sz w:val="22"/>
          <w:szCs w:val="22"/>
        </w:rPr>
        <w:br/>
        <w:t>Account restored. Ticket closed successfully.</w:t>
      </w:r>
    </w:p>
    <w:p w14:paraId="1F33F289" w14:textId="35171202" w:rsidR="00A03D1D" w:rsidRPr="00A03D1D" w:rsidRDefault="00A03D1D" w:rsidP="00A03D1D">
      <w:pPr>
        <w:pStyle w:val="Heading2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b/>
          <w:bCs/>
          <w:sz w:val="22"/>
          <w:szCs w:val="22"/>
        </w:rPr>
        <w:lastRenderedPageBreak/>
        <w:t>Ticket #1</w:t>
      </w:r>
      <w:r w:rsidRPr="00A03D1D">
        <w:rPr>
          <w:rStyle w:val="Strong"/>
          <w:rFonts w:ascii="Cambria" w:hAnsi="Cambria"/>
          <w:b/>
          <w:bCs/>
          <w:sz w:val="22"/>
          <w:szCs w:val="22"/>
        </w:rPr>
        <w:t>1</w:t>
      </w:r>
      <w:r w:rsidRPr="00A03D1D">
        <w:rPr>
          <w:rStyle w:val="Strong"/>
          <w:rFonts w:ascii="Cambria" w:hAnsi="Cambria"/>
          <w:b/>
          <w:bCs/>
          <w:sz w:val="22"/>
          <w:szCs w:val="22"/>
        </w:rPr>
        <w:t xml:space="preserve"> – New Starter Account Setup Required</w:t>
      </w:r>
    </w:p>
    <w:p w14:paraId="26EC3E59" w14:textId="77777777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Ticket Summary</w:t>
      </w:r>
    </w:p>
    <w:p w14:paraId="5020A83C" w14:textId="3AB272A1" w:rsidR="00A03D1D" w:rsidRPr="00A03D1D" w:rsidRDefault="00A03D1D" w:rsidP="00A03D1D">
      <w:pPr>
        <w:pStyle w:val="NormalWeb"/>
        <w:numPr>
          <w:ilvl w:val="0"/>
          <w:numId w:val="18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>User: John Smith</w:t>
      </w:r>
    </w:p>
    <w:p w14:paraId="0FE2DFB7" w14:textId="163B37C3" w:rsidR="00A03D1D" w:rsidRPr="00A03D1D" w:rsidRDefault="00A03D1D" w:rsidP="00A03D1D">
      <w:pPr>
        <w:pStyle w:val="NormalWeb"/>
        <w:numPr>
          <w:ilvl w:val="0"/>
          <w:numId w:val="18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 xml:space="preserve">Category: Accounts/Admin </w:t>
      </w:r>
      <w:r w:rsidRPr="00A03D1D">
        <w:rPr>
          <w:rStyle w:val="Emphasis"/>
          <w:rFonts w:ascii="Cambria" w:hAnsi="Cambria"/>
          <w:sz w:val="22"/>
          <w:szCs w:val="22"/>
        </w:rPr>
        <w:t>(auto-applied via Ticket Rule)</w:t>
      </w:r>
    </w:p>
    <w:p w14:paraId="0DAD21C3" w14:textId="2F26EEC8" w:rsidR="00A03D1D" w:rsidRPr="00A03D1D" w:rsidRDefault="00A03D1D" w:rsidP="00A03D1D">
      <w:pPr>
        <w:pStyle w:val="NormalWeb"/>
        <w:numPr>
          <w:ilvl w:val="0"/>
          <w:numId w:val="18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 xml:space="preserve">Priority: Medium </w:t>
      </w:r>
      <w:r w:rsidRPr="00A03D1D">
        <w:rPr>
          <w:rStyle w:val="Emphasis"/>
          <w:rFonts w:ascii="Cambria" w:hAnsi="Cambria"/>
          <w:sz w:val="22"/>
          <w:szCs w:val="22"/>
        </w:rPr>
        <w:t>(auto-applied via Ticket Rule)</w:t>
      </w:r>
    </w:p>
    <w:p w14:paraId="45F4E4BF" w14:textId="337A08FB" w:rsidR="00A03D1D" w:rsidRPr="00A03D1D" w:rsidRDefault="00A03D1D" w:rsidP="00A03D1D">
      <w:pPr>
        <w:pStyle w:val="NormalWeb"/>
        <w:numPr>
          <w:ilvl w:val="0"/>
          <w:numId w:val="18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>Status: Closed</w:t>
      </w:r>
    </w:p>
    <w:p w14:paraId="5EF841FC" w14:textId="434C03D3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Issue Description</w:t>
      </w:r>
      <w:r w:rsidRPr="00A03D1D">
        <w:rPr>
          <w:rFonts w:ascii="Cambria" w:hAnsi="Cambria"/>
          <w:sz w:val="22"/>
          <w:szCs w:val="22"/>
        </w:rPr>
        <w:br/>
        <w:t xml:space="preserve">HR requested setup of a new employee account in Microsoft </w:t>
      </w:r>
      <w:proofErr w:type="spellStart"/>
      <w:r w:rsidRPr="00A03D1D">
        <w:rPr>
          <w:rFonts w:ascii="Cambria" w:hAnsi="Cambria"/>
          <w:sz w:val="22"/>
          <w:szCs w:val="22"/>
        </w:rPr>
        <w:t>Entra</w:t>
      </w:r>
      <w:proofErr w:type="spellEnd"/>
      <w:r w:rsidRPr="00A03D1D">
        <w:rPr>
          <w:rFonts w:ascii="Cambria" w:hAnsi="Cambria"/>
          <w:sz w:val="22"/>
          <w:szCs w:val="22"/>
        </w:rPr>
        <w:t xml:space="preserve"> ID with relevant O365 license and group access.</w:t>
      </w:r>
    </w:p>
    <w:p w14:paraId="75084F23" w14:textId="3421613A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Automation Used</w:t>
      </w:r>
      <w:r w:rsidRPr="00A03D1D">
        <w:rPr>
          <w:rFonts w:ascii="Cambria" w:hAnsi="Cambria"/>
          <w:sz w:val="22"/>
          <w:szCs w:val="22"/>
        </w:rPr>
        <w:br/>
        <w:t xml:space="preserve">Ticket automatically classified as </w:t>
      </w:r>
      <w:r w:rsidRPr="00A03D1D">
        <w:rPr>
          <w:rStyle w:val="Emphasis"/>
          <w:rFonts w:ascii="Cambria" w:hAnsi="Cambria"/>
          <w:sz w:val="22"/>
          <w:szCs w:val="22"/>
        </w:rPr>
        <w:t>Accounts/Admin</w:t>
      </w:r>
      <w:r w:rsidRPr="00A03D1D">
        <w:rPr>
          <w:rFonts w:ascii="Cambria" w:hAnsi="Cambria"/>
          <w:sz w:val="22"/>
          <w:szCs w:val="22"/>
        </w:rPr>
        <w:t xml:space="preserve"> using the “New Starter” rule.</w:t>
      </w:r>
    </w:p>
    <w:p w14:paraId="5AD0F5D0" w14:textId="188B0479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Canned Response Applied</w:t>
      </w:r>
      <w:r w:rsidRPr="00A03D1D">
        <w:rPr>
          <w:rFonts w:ascii="Cambria" w:hAnsi="Cambria"/>
          <w:sz w:val="22"/>
          <w:szCs w:val="22"/>
        </w:rPr>
        <w:br/>
      </w:r>
      <w:r w:rsidRPr="00A03D1D">
        <w:rPr>
          <w:rStyle w:val="Emphasis"/>
          <w:rFonts w:ascii="Cambria" w:hAnsi="Cambria"/>
          <w:sz w:val="22"/>
          <w:szCs w:val="22"/>
        </w:rPr>
        <w:t>New Starter Account Setup</w:t>
      </w:r>
    </w:p>
    <w:p w14:paraId="1D730F65" w14:textId="26A09ABF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Actions Taken</w:t>
      </w:r>
    </w:p>
    <w:p w14:paraId="62225F92" w14:textId="14F24CCC" w:rsidR="00A03D1D" w:rsidRPr="00A03D1D" w:rsidRDefault="00A03D1D" w:rsidP="00A03D1D">
      <w:pPr>
        <w:pStyle w:val="NormalWeb"/>
        <w:numPr>
          <w:ilvl w:val="0"/>
          <w:numId w:val="19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 xml:space="preserve">Created new user in Microsoft </w:t>
      </w:r>
      <w:proofErr w:type="spellStart"/>
      <w:r w:rsidRPr="00A03D1D">
        <w:rPr>
          <w:rFonts w:ascii="Cambria" w:hAnsi="Cambria"/>
          <w:sz w:val="22"/>
          <w:szCs w:val="22"/>
        </w:rPr>
        <w:t>Entra</w:t>
      </w:r>
      <w:proofErr w:type="spellEnd"/>
      <w:r w:rsidRPr="00A03D1D">
        <w:rPr>
          <w:rFonts w:ascii="Cambria" w:hAnsi="Cambria"/>
          <w:sz w:val="22"/>
          <w:szCs w:val="22"/>
        </w:rPr>
        <w:t xml:space="preserve"> ID / Active Directory.</w:t>
      </w:r>
    </w:p>
    <w:p w14:paraId="5BB941A0" w14:textId="1820D975" w:rsidR="00A03D1D" w:rsidRPr="00A03D1D" w:rsidRDefault="00A03D1D" w:rsidP="00A03D1D">
      <w:pPr>
        <w:pStyle w:val="NormalWeb"/>
        <w:numPr>
          <w:ilvl w:val="0"/>
          <w:numId w:val="19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>Assigned Microsoft 365 license and configured Teams, SharePoint, and email access.</w:t>
      </w:r>
    </w:p>
    <w:p w14:paraId="6D176BF1" w14:textId="61C278EF" w:rsidR="00A03D1D" w:rsidRPr="00A03D1D" w:rsidRDefault="00A03D1D" w:rsidP="00A03D1D">
      <w:pPr>
        <w:pStyle w:val="NormalWeb"/>
        <w:numPr>
          <w:ilvl w:val="0"/>
          <w:numId w:val="19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>Set up mailbox, security groups, and mapped network drives.</w:t>
      </w:r>
    </w:p>
    <w:p w14:paraId="3694EE11" w14:textId="637A9365" w:rsidR="00A03D1D" w:rsidRPr="00A03D1D" w:rsidRDefault="00A03D1D" w:rsidP="00A03D1D">
      <w:pPr>
        <w:pStyle w:val="NormalWeb"/>
        <w:numPr>
          <w:ilvl w:val="0"/>
          <w:numId w:val="19"/>
        </w:numPr>
        <w:rPr>
          <w:rFonts w:ascii="Cambria" w:hAnsi="Cambria"/>
          <w:sz w:val="22"/>
          <w:szCs w:val="22"/>
        </w:rPr>
      </w:pPr>
      <w:r w:rsidRPr="00A03D1D">
        <w:rPr>
          <w:rFonts w:ascii="Cambria" w:hAnsi="Cambria"/>
          <w:sz w:val="22"/>
          <w:szCs w:val="22"/>
        </w:rPr>
        <w:t>Verified first login and MFA setup.</w:t>
      </w:r>
    </w:p>
    <w:p w14:paraId="0A7DE336" w14:textId="391543C2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 w:rsidRPr="00A03D1D">
        <w:rPr>
          <w:rStyle w:val="Strong"/>
          <w:rFonts w:ascii="Cambria" w:hAnsi="Cambria"/>
          <w:sz w:val="22"/>
          <w:szCs w:val="22"/>
        </w:rPr>
        <w:t>Resolution</w:t>
      </w:r>
      <w:r w:rsidRPr="00A03D1D">
        <w:rPr>
          <w:rFonts w:ascii="Cambria" w:hAnsi="Cambria"/>
          <w:sz w:val="22"/>
          <w:szCs w:val="22"/>
        </w:rPr>
        <w:br/>
        <w:t>New account provisioned successfully and verified by the user.</w:t>
      </w:r>
    </w:p>
    <w:p w14:paraId="1A824AB6" w14:textId="3904FA46" w:rsidR="00A03D1D" w:rsidRPr="00A03D1D" w:rsidRDefault="00A03D1D" w:rsidP="00A03D1D">
      <w:pPr>
        <w:pStyle w:val="NormalWeb"/>
        <w:rPr>
          <w:rFonts w:ascii="Cambria" w:hAnsi="Cambria"/>
          <w:sz w:val="22"/>
          <w:szCs w:val="22"/>
        </w:rPr>
      </w:pPr>
      <w:r>
        <w:rPr>
          <w:rFonts w:ascii="Cambria" w:hAnsi="Cambria"/>
          <w:noProof/>
          <w:sz w:val="22"/>
          <w:szCs w:val="22"/>
        </w:rPr>
        <w:drawing>
          <wp:anchor distT="0" distB="0" distL="114300" distR="114300" simplePos="0" relativeHeight="251671040" behindDoc="1" locked="0" layoutInCell="1" allowOverlap="1" wp14:anchorId="550FAF88" wp14:editId="60F32DDE">
            <wp:simplePos x="0" y="0"/>
            <wp:positionH relativeFrom="column">
              <wp:posOffset>0</wp:posOffset>
            </wp:positionH>
            <wp:positionV relativeFrom="page">
              <wp:posOffset>6518676</wp:posOffset>
            </wp:positionV>
            <wp:extent cx="5486400" cy="438150"/>
            <wp:effectExtent l="0" t="0" r="0" b="6350"/>
            <wp:wrapTight wrapText="bothSides">
              <wp:wrapPolygon edited="0">
                <wp:start x="0" y="0"/>
                <wp:lineTo x="0" y="21287"/>
                <wp:lineTo x="21550" y="21287"/>
                <wp:lineTo x="2155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5-10-03 at 12.23.4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03D1D">
        <w:rPr>
          <w:rStyle w:val="Strong"/>
          <w:rFonts w:ascii="Cambria" w:hAnsi="Cambria"/>
          <w:sz w:val="22"/>
          <w:szCs w:val="22"/>
        </w:rPr>
        <w:t>Outcome</w:t>
      </w:r>
      <w:r w:rsidRPr="00A03D1D">
        <w:rPr>
          <w:rFonts w:ascii="Cambria" w:hAnsi="Cambria"/>
          <w:sz w:val="22"/>
          <w:szCs w:val="22"/>
        </w:rPr>
        <w:br/>
        <w:t>User onboarded with all required access; process documented in the asset register and closed in Spiceworks.</w:t>
      </w:r>
    </w:p>
    <w:p w14:paraId="2D891CE1" w14:textId="3006B62C" w:rsidR="001B1D24" w:rsidRPr="0045798A" w:rsidRDefault="00010808" w:rsidP="00010808">
      <w:pPr>
        <w:pStyle w:val="NormalWeb"/>
        <w:rPr>
          <w:rStyle w:val="Strong"/>
          <w:rFonts w:ascii="Cambria" w:hAnsi="Cambria"/>
          <w:b w:val="0"/>
          <w:bCs w:val="0"/>
          <w:sz w:val="22"/>
          <w:szCs w:val="22"/>
        </w:rPr>
      </w:pPr>
      <w:r>
        <w:rPr>
          <w:rFonts w:ascii="Cambria" w:hAnsi="Cambria"/>
          <w:noProof/>
          <w:sz w:val="22"/>
          <w:szCs w:val="22"/>
        </w:rPr>
        <w:drawing>
          <wp:anchor distT="0" distB="0" distL="114300" distR="114300" simplePos="0" relativeHeight="251675136" behindDoc="1" locked="0" layoutInCell="1" allowOverlap="1" wp14:anchorId="7A754E67" wp14:editId="222D72DA">
            <wp:simplePos x="0" y="0"/>
            <wp:positionH relativeFrom="column">
              <wp:posOffset>0</wp:posOffset>
            </wp:positionH>
            <wp:positionV relativeFrom="page">
              <wp:posOffset>7170119</wp:posOffset>
            </wp:positionV>
            <wp:extent cx="5486400" cy="2270125"/>
            <wp:effectExtent l="0" t="0" r="0" b="3175"/>
            <wp:wrapTight wrapText="bothSides">
              <wp:wrapPolygon edited="0">
                <wp:start x="0" y="0"/>
                <wp:lineTo x="0" y="21509"/>
                <wp:lineTo x="21550" y="21509"/>
                <wp:lineTo x="2155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2025-10-03 at 12.27.4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86783C" w14:textId="24ECDA8D" w:rsidR="00362E98" w:rsidRPr="0045798A" w:rsidRDefault="00362E98" w:rsidP="00362E98">
      <w:pPr>
        <w:pStyle w:val="Heading2"/>
        <w:rPr>
          <w:rFonts w:ascii="Cambria" w:hAnsi="Cambria"/>
          <w:sz w:val="22"/>
          <w:szCs w:val="22"/>
        </w:rPr>
      </w:pPr>
      <w:r w:rsidRPr="0045798A">
        <w:rPr>
          <w:rStyle w:val="Strong"/>
          <w:rFonts w:ascii="Cambria" w:hAnsi="Cambria"/>
          <w:b/>
          <w:bCs/>
          <w:sz w:val="22"/>
          <w:szCs w:val="22"/>
        </w:rPr>
        <w:lastRenderedPageBreak/>
        <w:t>Conclusion</w:t>
      </w:r>
    </w:p>
    <w:p w14:paraId="635EBB55" w14:textId="77777777" w:rsidR="00BC209F" w:rsidRPr="00BC209F" w:rsidRDefault="00BC209F" w:rsidP="00BC209F">
      <w:pPr>
        <w:pStyle w:val="NormalWeb"/>
        <w:rPr>
          <w:rFonts w:ascii="Cambria" w:hAnsi="Cambria"/>
          <w:sz w:val="22"/>
          <w:szCs w:val="22"/>
        </w:rPr>
      </w:pPr>
      <w:r w:rsidRPr="00BC209F">
        <w:rPr>
          <w:rFonts w:ascii="Cambria" w:hAnsi="Cambria"/>
          <w:sz w:val="22"/>
          <w:szCs w:val="22"/>
        </w:rPr>
        <w:t>Through this portfolio, I have demonstrated my ability to:</w:t>
      </w:r>
    </w:p>
    <w:p w14:paraId="4445A0FE" w14:textId="77777777" w:rsidR="00BC209F" w:rsidRPr="00BC209F" w:rsidRDefault="00BC209F" w:rsidP="00BC209F">
      <w:pPr>
        <w:pStyle w:val="NormalWeb"/>
        <w:numPr>
          <w:ilvl w:val="0"/>
          <w:numId w:val="20"/>
        </w:numPr>
        <w:rPr>
          <w:rFonts w:ascii="Cambria" w:hAnsi="Cambria"/>
          <w:sz w:val="22"/>
          <w:szCs w:val="22"/>
        </w:rPr>
      </w:pPr>
      <w:r w:rsidRPr="00BC209F">
        <w:rPr>
          <w:rFonts w:ascii="Cambria" w:hAnsi="Cambria"/>
          <w:sz w:val="22"/>
          <w:szCs w:val="22"/>
        </w:rPr>
        <w:t>Diagnose, troubleshoot, and resolve a variety of technical issues.</w:t>
      </w:r>
    </w:p>
    <w:p w14:paraId="3E3E0671" w14:textId="77777777" w:rsidR="00BC209F" w:rsidRPr="00BC209F" w:rsidRDefault="00BC209F" w:rsidP="00BC209F">
      <w:pPr>
        <w:pStyle w:val="NormalWeb"/>
        <w:numPr>
          <w:ilvl w:val="0"/>
          <w:numId w:val="20"/>
        </w:numPr>
        <w:rPr>
          <w:rFonts w:ascii="Cambria" w:hAnsi="Cambria"/>
          <w:sz w:val="22"/>
          <w:szCs w:val="22"/>
        </w:rPr>
      </w:pPr>
      <w:r w:rsidRPr="00BC209F">
        <w:rPr>
          <w:rFonts w:ascii="Cambria" w:hAnsi="Cambria"/>
          <w:sz w:val="22"/>
          <w:szCs w:val="22"/>
        </w:rPr>
        <w:t>Communicate solutions clearly and effectively with end users.</w:t>
      </w:r>
    </w:p>
    <w:p w14:paraId="6C89F28B" w14:textId="77777777" w:rsidR="00BC209F" w:rsidRPr="00BC209F" w:rsidRDefault="00BC209F" w:rsidP="00BC209F">
      <w:pPr>
        <w:pStyle w:val="NormalWeb"/>
        <w:numPr>
          <w:ilvl w:val="0"/>
          <w:numId w:val="20"/>
        </w:numPr>
        <w:rPr>
          <w:rFonts w:ascii="Cambria" w:hAnsi="Cambria"/>
          <w:sz w:val="22"/>
          <w:szCs w:val="22"/>
        </w:rPr>
      </w:pPr>
      <w:r w:rsidRPr="00BC209F">
        <w:rPr>
          <w:rFonts w:ascii="Cambria" w:hAnsi="Cambria"/>
          <w:sz w:val="22"/>
          <w:szCs w:val="22"/>
        </w:rPr>
        <w:t>Document actions in a structured, professional format.</w:t>
      </w:r>
    </w:p>
    <w:p w14:paraId="032AA201" w14:textId="77777777" w:rsidR="00BC209F" w:rsidRPr="00BC209F" w:rsidRDefault="00BC209F" w:rsidP="00BC209F">
      <w:pPr>
        <w:pStyle w:val="NormalWeb"/>
        <w:numPr>
          <w:ilvl w:val="0"/>
          <w:numId w:val="20"/>
        </w:numPr>
        <w:rPr>
          <w:rFonts w:ascii="Cambria" w:hAnsi="Cambria"/>
          <w:sz w:val="22"/>
          <w:szCs w:val="22"/>
        </w:rPr>
      </w:pPr>
      <w:r w:rsidRPr="00BC209F">
        <w:rPr>
          <w:rFonts w:ascii="Cambria" w:hAnsi="Cambria"/>
          <w:sz w:val="22"/>
          <w:szCs w:val="22"/>
        </w:rPr>
        <w:t>Apply automation rules and canned responses to improve efficiency and consistency.</w:t>
      </w:r>
    </w:p>
    <w:p w14:paraId="1595BC3C" w14:textId="77777777" w:rsidR="00BC209F" w:rsidRPr="00BC209F" w:rsidRDefault="00BC209F" w:rsidP="00BC209F">
      <w:pPr>
        <w:pStyle w:val="NormalWeb"/>
        <w:numPr>
          <w:ilvl w:val="0"/>
          <w:numId w:val="20"/>
        </w:numPr>
        <w:rPr>
          <w:rFonts w:ascii="Cambria" w:hAnsi="Cambria"/>
          <w:sz w:val="22"/>
          <w:szCs w:val="22"/>
        </w:rPr>
      </w:pPr>
      <w:r w:rsidRPr="00BC209F">
        <w:rPr>
          <w:rFonts w:ascii="Cambria" w:hAnsi="Cambria"/>
          <w:sz w:val="22"/>
          <w:szCs w:val="22"/>
        </w:rPr>
        <w:t>Work across multiple IT areas, from user support to system administration and account management.</w:t>
      </w:r>
    </w:p>
    <w:p w14:paraId="2C63024C" w14:textId="77777777" w:rsidR="00BC209F" w:rsidRPr="00BC209F" w:rsidRDefault="00BC209F" w:rsidP="00BC209F">
      <w:pPr>
        <w:pStyle w:val="NormalWeb"/>
        <w:rPr>
          <w:rFonts w:ascii="Cambria" w:hAnsi="Cambria"/>
          <w:sz w:val="22"/>
          <w:szCs w:val="22"/>
        </w:rPr>
      </w:pPr>
      <w:r w:rsidRPr="00BC209F">
        <w:rPr>
          <w:rFonts w:ascii="Cambria" w:hAnsi="Cambria"/>
          <w:sz w:val="22"/>
          <w:szCs w:val="22"/>
        </w:rPr>
        <w:t xml:space="preserve">This collection of case studies highlights not only my </w:t>
      </w:r>
      <w:r w:rsidRPr="00BC209F">
        <w:rPr>
          <w:rStyle w:val="Strong"/>
          <w:rFonts w:ascii="Cambria" w:hAnsi="Cambria"/>
          <w:sz w:val="22"/>
          <w:szCs w:val="22"/>
        </w:rPr>
        <w:t>technical knowledge</w:t>
      </w:r>
      <w:r w:rsidRPr="00BC209F">
        <w:rPr>
          <w:rFonts w:ascii="Cambria" w:hAnsi="Cambria"/>
          <w:sz w:val="22"/>
          <w:szCs w:val="22"/>
        </w:rPr>
        <w:t xml:space="preserve"> but also the </w:t>
      </w:r>
      <w:r w:rsidRPr="00BC209F">
        <w:rPr>
          <w:rStyle w:val="Strong"/>
          <w:rFonts w:ascii="Cambria" w:hAnsi="Cambria"/>
          <w:sz w:val="22"/>
          <w:szCs w:val="22"/>
        </w:rPr>
        <w:t>soft skills</w:t>
      </w:r>
      <w:r w:rsidRPr="00BC209F">
        <w:rPr>
          <w:rFonts w:ascii="Cambria" w:hAnsi="Cambria"/>
          <w:sz w:val="22"/>
          <w:szCs w:val="22"/>
        </w:rPr>
        <w:t xml:space="preserve"> essential for IT support — problem-solving, adaptability, and a strong focus on user experience.</w:t>
      </w:r>
    </w:p>
    <w:p w14:paraId="6D5BE670" w14:textId="77777777" w:rsidR="00BC209F" w:rsidRPr="00BC209F" w:rsidRDefault="00BC209F" w:rsidP="00BC209F">
      <w:pPr>
        <w:pStyle w:val="NormalWeb"/>
        <w:rPr>
          <w:rFonts w:ascii="Cambria" w:hAnsi="Cambria"/>
          <w:sz w:val="22"/>
          <w:szCs w:val="22"/>
        </w:rPr>
      </w:pPr>
      <w:r w:rsidRPr="00BC209F">
        <w:rPr>
          <w:rFonts w:ascii="Cambria" w:hAnsi="Cambria"/>
          <w:sz w:val="22"/>
          <w:szCs w:val="22"/>
        </w:rPr>
        <w:t xml:space="preserve">By showcasing both </w:t>
      </w:r>
      <w:r w:rsidRPr="00BC209F">
        <w:rPr>
          <w:rStyle w:val="Strong"/>
          <w:rFonts w:ascii="Cambria" w:hAnsi="Cambria"/>
          <w:sz w:val="22"/>
          <w:szCs w:val="22"/>
        </w:rPr>
        <w:t>manual troubleshooting</w:t>
      </w:r>
      <w:r w:rsidRPr="00BC209F">
        <w:rPr>
          <w:rFonts w:ascii="Cambria" w:hAnsi="Cambria"/>
          <w:sz w:val="22"/>
          <w:szCs w:val="22"/>
        </w:rPr>
        <w:t xml:space="preserve"> and </w:t>
      </w:r>
      <w:r w:rsidRPr="00BC209F">
        <w:rPr>
          <w:rStyle w:val="Strong"/>
          <w:rFonts w:ascii="Cambria" w:hAnsi="Cambria"/>
          <w:sz w:val="22"/>
          <w:szCs w:val="22"/>
        </w:rPr>
        <w:t>workflow automation</w:t>
      </w:r>
      <w:r w:rsidRPr="00BC209F">
        <w:rPr>
          <w:rFonts w:ascii="Cambria" w:hAnsi="Cambria"/>
          <w:sz w:val="22"/>
          <w:szCs w:val="22"/>
        </w:rPr>
        <w:t xml:space="preserve">, this portfolio provides evidence of my readiness to succeed in an </w:t>
      </w:r>
      <w:r w:rsidRPr="00BC209F">
        <w:rPr>
          <w:rStyle w:val="Strong"/>
          <w:rFonts w:ascii="Cambria" w:hAnsi="Cambria"/>
          <w:sz w:val="22"/>
          <w:szCs w:val="22"/>
        </w:rPr>
        <w:t>IT Helpdesk or IT Administrator role</w:t>
      </w:r>
      <w:r w:rsidRPr="00BC209F">
        <w:rPr>
          <w:rFonts w:ascii="Cambria" w:hAnsi="Cambria"/>
          <w:sz w:val="22"/>
          <w:szCs w:val="22"/>
        </w:rPr>
        <w:t xml:space="preserve"> and to continue advancing into more complex IT and </w:t>
      </w:r>
      <w:r w:rsidRPr="00BC209F">
        <w:rPr>
          <w:rStyle w:val="Strong"/>
          <w:rFonts w:ascii="Cambria" w:hAnsi="Cambria"/>
          <w:sz w:val="22"/>
          <w:szCs w:val="22"/>
        </w:rPr>
        <w:t>cybersecurity-focused positions</w:t>
      </w:r>
      <w:r w:rsidRPr="00BC209F">
        <w:rPr>
          <w:rFonts w:ascii="Cambria" w:hAnsi="Cambria"/>
          <w:sz w:val="22"/>
          <w:szCs w:val="22"/>
        </w:rPr>
        <w:t>.</w:t>
      </w:r>
    </w:p>
    <w:p w14:paraId="416AAF02" w14:textId="6842BD22" w:rsidR="00707403" w:rsidRPr="0045798A" w:rsidRDefault="00707403" w:rsidP="00BC209F">
      <w:pPr>
        <w:pStyle w:val="NormalWeb"/>
        <w:rPr>
          <w:rFonts w:ascii="Cambria" w:hAnsi="Cambria"/>
          <w:sz w:val="22"/>
          <w:szCs w:val="22"/>
        </w:rPr>
      </w:pPr>
    </w:p>
    <w:sectPr w:rsidR="00707403" w:rsidRPr="0045798A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MS Mincho">
    <w:altName w:val="ＭＳ 明朝"/>
    <w:panose1 w:val="02020609040205080304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6727B52"/>
    <w:multiLevelType w:val="multilevel"/>
    <w:tmpl w:val="ADA63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ED079B"/>
    <w:multiLevelType w:val="multilevel"/>
    <w:tmpl w:val="DF266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AD2D64"/>
    <w:multiLevelType w:val="multilevel"/>
    <w:tmpl w:val="3C026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52D6880"/>
    <w:multiLevelType w:val="multilevel"/>
    <w:tmpl w:val="84D68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DEA704A"/>
    <w:multiLevelType w:val="multilevel"/>
    <w:tmpl w:val="29C49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5438CC"/>
    <w:multiLevelType w:val="multilevel"/>
    <w:tmpl w:val="38E64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06F738C"/>
    <w:multiLevelType w:val="multilevel"/>
    <w:tmpl w:val="307A3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B547E78"/>
    <w:multiLevelType w:val="multilevel"/>
    <w:tmpl w:val="3FF408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F311772"/>
    <w:multiLevelType w:val="multilevel"/>
    <w:tmpl w:val="51A6E6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1812B1A"/>
    <w:multiLevelType w:val="multilevel"/>
    <w:tmpl w:val="5E6257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E136C1D"/>
    <w:multiLevelType w:val="multilevel"/>
    <w:tmpl w:val="CE8A21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9"/>
  </w:num>
  <w:num w:numId="11">
    <w:abstractNumId w:val="15"/>
  </w:num>
  <w:num w:numId="12">
    <w:abstractNumId w:val="17"/>
  </w:num>
  <w:num w:numId="13">
    <w:abstractNumId w:val="12"/>
  </w:num>
  <w:num w:numId="14">
    <w:abstractNumId w:val="13"/>
  </w:num>
  <w:num w:numId="15">
    <w:abstractNumId w:val="18"/>
  </w:num>
  <w:num w:numId="16">
    <w:abstractNumId w:val="14"/>
  </w:num>
  <w:num w:numId="17">
    <w:abstractNumId w:val="10"/>
  </w:num>
  <w:num w:numId="18">
    <w:abstractNumId w:val="16"/>
  </w:num>
  <w:num w:numId="19">
    <w:abstractNumId w:val="19"/>
  </w:num>
  <w:num w:numId="2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0808"/>
    <w:rsid w:val="00034616"/>
    <w:rsid w:val="0006063C"/>
    <w:rsid w:val="0015074B"/>
    <w:rsid w:val="001A57C8"/>
    <w:rsid w:val="001B1D24"/>
    <w:rsid w:val="001C471A"/>
    <w:rsid w:val="0029639D"/>
    <w:rsid w:val="00326F90"/>
    <w:rsid w:val="00362E98"/>
    <w:rsid w:val="0045798A"/>
    <w:rsid w:val="00551560"/>
    <w:rsid w:val="005B1938"/>
    <w:rsid w:val="006B6682"/>
    <w:rsid w:val="006E4319"/>
    <w:rsid w:val="006F76C6"/>
    <w:rsid w:val="00707403"/>
    <w:rsid w:val="007C5DDA"/>
    <w:rsid w:val="00916187"/>
    <w:rsid w:val="009B0646"/>
    <w:rsid w:val="009F6BAC"/>
    <w:rsid w:val="00A03D1D"/>
    <w:rsid w:val="00A26628"/>
    <w:rsid w:val="00A853C4"/>
    <w:rsid w:val="00AA1D8D"/>
    <w:rsid w:val="00B47730"/>
    <w:rsid w:val="00BC209F"/>
    <w:rsid w:val="00BF4C02"/>
    <w:rsid w:val="00CB0664"/>
    <w:rsid w:val="00CB65D6"/>
    <w:rsid w:val="00D64BD3"/>
    <w:rsid w:val="00FC693F"/>
    <w:rsid w:val="00FE62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51894C"/>
  <w14:defaultImageDpi w14:val="300"/>
  <w15:docId w15:val="{01FFEE9A-010B-C642-B0B6-F59EBFB9B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A26628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6628"/>
    <w:rPr>
      <w:rFonts w:ascii="Times New Roman" w:hAnsi="Times New Roman" w:cs="Times New Roman"/>
      <w:sz w:val="18"/>
      <w:szCs w:val="18"/>
    </w:rPr>
  </w:style>
  <w:style w:type="paragraph" w:styleId="NormalWeb">
    <w:name w:val="Normal (Web)"/>
    <w:basedOn w:val="Normal"/>
    <w:uiPriority w:val="99"/>
    <w:unhideWhenUsed/>
    <w:rsid w:val="00A2662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65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7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85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9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3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8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9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7B7AA93-EED3-3A46-A8AC-34B86DE7A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1274</Words>
  <Characters>7267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8524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Microsoft Office User</cp:lastModifiedBy>
  <cp:revision>3</cp:revision>
  <cp:lastPrinted>2025-10-04T17:33:00Z</cp:lastPrinted>
  <dcterms:created xsi:type="dcterms:W3CDTF">2025-10-04T17:33:00Z</dcterms:created>
  <dcterms:modified xsi:type="dcterms:W3CDTF">2025-10-04T17:36:00Z</dcterms:modified>
  <cp:category/>
</cp:coreProperties>
</file>